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AB84A" w14:textId="224BB43C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AUTODICHIARAZIONE DI ASSENZA DI CONFLITTO DI INTERESSI TITOLARE EFFETTIVO</w:t>
      </w:r>
    </w:p>
    <w:p w14:paraId="740847F8" w14:textId="52ADE9D1" w:rsidR="00F31449" w:rsidRPr="009C0D1C" w:rsidRDefault="00F31449" w:rsidP="00F31449">
      <w:pPr>
        <w:contextualSpacing/>
        <w:jc w:val="center"/>
        <w:rPr>
          <w:rFonts w:eastAsia="Times New Roman" w:cstheme="minorHAnsi"/>
          <w:b/>
          <w:bCs/>
          <w:szCs w:val="20"/>
        </w:rPr>
      </w:pPr>
      <w:r w:rsidRPr="009C0D1C">
        <w:rPr>
          <w:rFonts w:eastAsia="Times New Roman" w:cstheme="minorHAnsi"/>
          <w:b/>
          <w:bCs/>
          <w:szCs w:val="20"/>
        </w:rPr>
        <w:t>(</w:t>
      </w:r>
      <w:r w:rsidR="009C0D1C" w:rsidRPr="009C0D1C">
        <w:rPr>
          <w:rFonts w:eastAsia="Times New Roman" w:cstheme="minorHAnsi"/>
          <w:b/>
          <w:bCs/>
          <w:szCs w:val="20"/>
        </w:rPr>
        <w:t xml:space="preserve">ai sensi </w:t>
      </w:r>
      <w:r w:rsidRPr="009C0D1C">
        <w:rPr>
          <w:rFonts w:eastAsia="Times New Roman" w:cstheme="minorHAnsi"/>
          <w:b/>
          <w:bCs/>
          <w:szCs w:val="20"/>
        </w:rPr>
        <w:t>degli artt. 46 e 47 D.P.R. n. 445/2000)</w:t>
      </w:r>
    </w:p>
    <w:p w14:paraId="63436EFF" w14:textId="77777777" w:rsidR="00F31449" w:rsidRPr="009C0D1C" w:rsidRDefault="00F31449" w:rsidP="00A877FA">
      <w:pPr>
        <w:contextualSpacing/>
        <w:jc w:val="both"/>
        <w:rPr>
          <w:rFonts w:eastAsia="Times New Roman" w:cstheme="minorHAnsi"/>
          <w:b/>
          <w:bCs/>
          <w:szCs w:val="20"/>
        </w:rPr>
      </w:pPr>
    </w:p>
    <w:p w14:paraId="6C88305D" w14:textId="42F9A05E" w:rsidR="00152EB2" w:rsidRPr="009C0D1C" w:rsidRDefault="005D1F48" w:rsidP="00B72E54">
      <w:pPr>
        <w:spacing w:after="60"/>
        <w:jc w:val="both"/>
        <w:rPr>
          <w:rFonts w:cstheme="minorHAnsi"/>
          <w:b/>
          <w:szCs w:val="20"/>
        </w:rPr>
      </w:pPr>
      <w:r w:rsidRPr="005D1F48">
        <w:rPr>
          <w:rFonts w:ascii="Calibri" w:eastAsiaTheme="minorEastAsia" w:hAnsi="Calibri" w:cstheme="minorHAnsi"/>
          <w:szCs w:val="20"/>
        </w:rPr>
        <w:t xml:space="preserve">PROCEDURA NEGOZIATA SENZA PUBBLICAZIONE DI UN BANDO, AI SENSI DELL’ART. 76, COMMA 2, LETTERA B, PUNTO 2 (INFUNGIBILITÁ) DEL D. LGS. 36/2023 PER L’AFFIDAMENTO DELLA </w:t>
      </w:r>
      <w:r w:rsidR="00D119BB" w:rsidRPr="00D119BB">
        <w:rPr>
          <w:rFonts w:ascii="Calibri" w:eastAsiaTheme="minorEastAsia" w:hAnsi="Calibri" w:cstheme="minorHAnsi"/>
          <w:szCs w:val="20"/>
        </w:rPr>
        <w:t>FORNITURA DI FORNITURA DI SISTEMI DI ACQUISIZIONE GEOFISICI PER IL MONITORAGGIO DI DATI ELETTROMAGNETICI E GEOELETTRICI DEL SOTTOSUOLO NELL’AMBITO DEL PIANO NAZIONALE RIPRESA E RESILIENZA (PNRR) MISSIONE 4 COMPONENTE 2 INVESTIMENTO 3.1 PROGETTO ITINERIS CUP B53C22002150006 – CIG B48DDBBD3F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2410"/>
        <w:gridCol w:w="543"/>
        <w:gridCol w:w="1158"/>
        <w:gridCol w:w="851"/>
        <w:gridCol w:w="313"/>
        <w:gridCol w:w="2168"/>
      </w:tblGrid>
      <w:tr w:rsidR="00152EB2" w:rsidRPr="009C0D1C" w14:paraId="791CA30B" w14:textId="77777777" w:rsidTr="00997C75">
        <w:tc>
          <w:tcPr>
            <w:tcW w:w="2263" w:type="dxa"/>
          </w:tcPr>
          <w:p w14:paraId="3FB448D6" w14:textId="77777777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 sottoscritto</w:t>
            </w:r>
          </w:p>
        </w:tc>
        <w:tc>
          <w:tcPr>
            <w:tcW w:w="7443" w:type="dxa"/>
            <w:gridSpan w:val="6"/>
          </w:tcPr>
          <w:p w14:paraId="025B06B3" w14:textId="77777777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1A2D54C" w14:textId="77777777" w:rsidTr="00997C75">
        <w:tc>
          <w:tcPr>
            <w:tcW w:w="2263" w:type="dxa"/>
          </w:tcPr>
          <w:p w14:paraId="5AA7C8AB" w14:textId="241140C9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Nato a</w:t>
            </w:r>
          </w:p>
        </w:tc>
        <w:tc>
          <w:tcPr>
            <w:tcW w:w="4962" w:type="dxa"/>
            <w:gridSpan w:val="4"/>
          </w:tcPr>
          <w:p w14:paraId="71CA39A2" w14:textId="77777777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313" w:type="dxa"/>
          </w:tcPr>
          <w:p w14:paraId="7612032B" w14:textId="77777777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Il</w:t>
            </w:r>
          </w:p>
        </w:tc>
        <w:tc>
          <w:tcPr>
            <w:tcW w:w="2168" w:type="dxa"/>
          </w:tcPr>
          <w:p w14:paraId="2C108AA0" w14:textId="77777777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C0D1C" w:rsidRPr="009C0D1C" w14:paraId="2F216905" w14:textId="77777777" w:rsidTr="00997C75">
        <w:tc>
          <w:tcPr>
            <w:tcW w:w="2263" w:type="dxa"/>
          </w:tcPr>
          <w:p w14:paraId="2EDD8ECA" w14:textId="77777777" w:rsidR="009C0D1C" w:rsidRPr="009C0D1C" w:rsidRDefault="009C0D1C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953" w:type="dxa"/>
            <w:gridSpan w:val="2"/>
          </w:tcPr>
          <w:p w14:paraId="79FCF67D" w14:textId="77777777" w:rsidR="009C0D1C" w:rsidRPr="009C0D1C" w:rsidRDefault="009C0D1C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2009" w:type="dxa"/>
            <w:gridSpan w:val="2"/>
          </w:tcPr>
          <w:p w14:paraId="78891437" w14:textId="11ECA5EB" w:rsidR="009C0D1C" w:rsidRPr="009C0D1C" w:rsidRDefault="009C0D1C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Cittadinanza</w:t>
            </w:r>
            <w:r w:rsidRPr="009C0D1C">
              <w:rPr>
                <w:rStyle w:val="Rimandonotaapidipagina"/>
                <w:rFonts w:cstheme="minorHAnsi"/>
                <w:szCs w:val="20"/>
              </w:rPr>
              <w:footnoteReference w:id="1"/>
            </w:r>
          </w:p>
        </w:tc>
        <w:tc>
          <w:tcPr>
            <w:tcW w:w="2481" w:type="dxa"/>
            <w:gridSpan w:val="2"/>
          </w:tcPr>
          <w:p w14:paraId="04BBAE7B" w14:textId="0D5E695E" w:rsidR="009C0D1C" w:rsidRPr="009C0D1C" w:rsidRDefault="009C0D1C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4449340" w14:textId="77777777" w:rsidTr="00997C75">
        <w:tc>
          <w:tcPr>
            <w:tcW w:w="2263" w:type="dxa"/>
          </w:tcPr>
          <w:p w14:paraId="3A12A18C" w14:textId="320E642C" w:rsidR="00F31449" w:rsidRPr="009C0D1C" w:rsidRDefault="009C0D1C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Indirizzo di residenza</w:t>
            </w:r>
          </w:p>
        </w:tc>
        <w:tc>
          <w:tcPr>
            <w:tcW w:w="7443" w:type="dxa"/>
            <w:gridSpan w:val="6"/>
          </w:tcPr>
          <w:p w14:paraId="77CC50CC" w14:textId="77777777" w:rsidR="00F31449" w:rsidRPr="009C0D1C" w:rsidRDefault="00F31449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42BC6FD0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5D1E2E2" w14:textId="5FEAB163" w:rsidR="00F31449" w:rsidRPr="009C0D1C" w:rsidRDefault="009C0D1C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FF9A97A" w14:textId="77777777" w:rsidR="00F31449" w:rsidRPr="009C0D1C" w:rsidRDefault="00F31449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7E7A210" w14:textId="0E19BCC5" w:rsidR="00F31449" w:rsidRPr="009C0D1C" w:rsidRDefault="009C0D1C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5C40F323" w14:textId="77777777" w:rsidR="00F31449" w:rsidRPr="009C0D1C" w:rsidRDefault="00F31449" w:rsidP="00292D5B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2BA5CC7" w14:textId="77777777" w:rsidTr="00997C75">
        <w:tc>
          <w:tcPr>
            <w:tcW w:w="9706" w:type="dxa"/>
            <w:gridSpan w:val="7"/>
            <w:tcBorders>
              <w:left w:val="nil"/>
              <w:right w:val="nil"/>
            </w:tcBorders>
          </w:tcPr>
          <w:p w14:paraId="4A031145" w14:textId="0B85D941" w:rsidR="00F31449" w:rsidRPr="009C0D1C" w:rsidRDefault="00F31449" w:rsidP="00F31449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jc w:val="center"/>
              <w:rPr>
                <w:rFonts w:cstheme="minorHAnsi"/>
                <w:b/>
                <w:i/>
                <w:iCs/>
                <w:szCs w:val="20"/>
              </w:rPr>
            </w:pPr>
            <w:r w:rsidRPr="009C0D1C">
              <w:rPr>
                <w:rFonts w:cstheme="minorHAnsi"/>
                <w:b/>
                <w:szCs w:val="20"/>
              </w:rPr>
              <w:t>in qualità di titolare effettivo di cui al D.lgs. n. 231/2007 e s.m.i.</w:t>
            </w:r>
          </w:p>
        </w:tc>
      </w:tr>
      <w:tr w:rsidR="00152EB2" w:rsidRPr="009C0D1C" w14:paraId="261B60E8" w14:textId="77777777" w:rsidTr="00997C75">
        <w:tc>
          <w:tcPr>
            <w:tcW w:w="2263" w:type="dxa"/>
          </w:tcPr>
          <w:p w14:paraId="4B5071DE" w14:textId="77777777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Del concorrente</w:t>
            </w:r>
          </w:p>
        </w:tc>
        <w:tc>
          <w:tcPr>
            <w:tcW w:w="7443" w:type="dxa"/>
            <w:gridSpan w:val="6"/>
          </w:tcPr>
          <w:p w14:paraId="682D1F6C" w14:textId="77777777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152EB2" w:rsidRPr="009C0D1C" w14:paraId="14ACA858" w14:textId="77777777" w:rsidTr="00997C75">
        <w:tc>
          <w:tcPr>
            <w:tcW w:w="2263" w:type="dxa"/>
          </w:tcPr>
          <w:p w14:paraId="036162A0" w14:textId="6C3A3B68" w:rsidR="00152EB2" w:rsidRPr="009C0D1C" w:rsidRDefault="00C27D21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bookmarkStart w:id="0" w:name="_Hlk147737655"/>
            <w:r>
              <w:rPr>
                <w:rFonts w:cstheme="minorHAnsi"/>
                <w:bCs/>
                <w:szCs w:val="20"/>
              </w:rPr>
              <w:t>Indirizzo sede legale</w:t>
            </w:r>
          </w:p>
        </w:tc>
        <w:tc>
          <w:tcPr>
            <w:tcW w:w="7443" w:type="dxa"/>
            <w:gridSpan w:val="6"/>
          </w:tcPr>
          <w:p w14:paraId="4A114C65" w14:textId="77777777" w:rsidR="00152EB2" w:rsidRPr="009C0D1C" w:rsidRDefault="00152EB2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997C75" w:rsidRPr="009C0D1C" w14:paraId="11694331" w14:textId="77777777" w:rsidTr="00997C75">
        <w:tc>
          <w:tcPr>
            <w:tcW w:w="2263" w:type="dxa"/>
          </w:tcPr>
          <w:p w14:paraId="7E2D1095" w14:textId="0BDAC695" w:rsidR="00997C75" w:rsidRPr="009C0D1C" w:rsidRDefault="00997C75" w:rsidP="00997C75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CAP</w:t>
            </w:r>
          </w:p>
        </w:tc>
        <w:tc>
          <w:tcPr>
            <w:tcW w:w="2410" w:type="dxa"/>
          </w:tcPr>
          <w:p w14:paraId="21E2302C" w14:textId="77777777" w:rsidR="00997C75" w:rsidRPr="009C0D1C" w:rsidRDefault="00997C75" w:rsidP="00997C75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</w:tcPr>
          <w:p w14:paraId="7D5ECE30" w14:textId="36A74F4F" w:rsidR="00997C75" w:rsidRPr="009C0D1C" w:rsidRDefault="00997C75" w:rsidP="00997C75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>
              <w:rPr>
                <w:rFonts w:cstheme="minorHAnsi"/>
                <w:bCs/>
                <w:szCs w:val="20"/>
              </w:rPr>
              <w:t>Città - Nazione</w:t>
            </w:r>
          </w:p>
        </w:tc>
        <w:tc>
          <w:tcPr>
            <w:tcW w:w="3332" w:type="dxa"/>
            <w:gridSpan w:val="3"/>
          </w:tcPr>
          <w:p w14:paraId="39190F35" w14:textId="77777777" w:rsidR="00997C75" w:rsidRPr="009C0D1C" w:rsidRDefault="00997C75" w:rsidP="00997C75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bookmarkEnd w:id="0"/>
      <w:tr w:rsidR="00997C75" w:rsidRPr="009C0D1C" w14:paraId="13CB7FDC" w14:textId="77777777" w:rsidTr="00997C75">
        <w:tc>
          <w:tcPr>
            <w:tcW w:w="2263" w:type="dxa"/>
            <w:tcBorders>
              <w:bottom w:val="single" w:sz="4" w:space="0" w:color="auto"/>
            </w:tcBorders>
          </w:tcPr>
          <w:p w14:paraId="0E43679A" w14:textId="77777777" w:rsidR="00997C75" w:rsidRPr="009C0D1C" w:rsidRDefault="00997C75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Codice fiscale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D7FC02B" w14:textId="77777777" w:rsidR="00997C75" w:rsidRPr="009C0D1C" w:rsidRDefault="00997C75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8FC2949" w14:textId="0C7684D6" w:rsidR="00997C75" w:rsidRPr="009C0D1C" w:rsidRDefault="00997C75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szCs w:val="20"/>
              </w:rPr>
              <w:t>Partita IVA</w:t>
            </w:r>
          </w:p>
        </w:tc>
        <w:tc>
          <w:tcPr>
            <w:tcW w:w="3332" w:type="dxa"/>
            <w:gridSpan w:val="3"/>
            <w:tcBorders>
              <w:bottom w:val="single" w:sz="4" w:space="0" w:color="auto"/>
            </w:tcBorders>
          </w:tcPr>
          <w:p w14:paraId="4AEA2648" w14:textId="75872ABE" w:rsidR="00997C75" w:rsidRPr="009C0D1C" w:rsidRDefault="00997C75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</w:p>
        </w:tc>
      </w:tr>
      <w:tr w:rsidR="00F31449" w:rsidRPr="009C0D1C" w14:paraId="7B922BD9" w14:textId="77777777" w:rsidTr="00997C75">
        <w:tc>
          <w:tcPr>
            <w:tcW w:w="9706" w:type="dxa"/>
            <w:gridSpan w:val="7"/>
            <w:tcBorders>
              <w:left w:val="nil"/>
              <w:bottom w:val="nil"/>
              <w:right w:val="nil"/>
            </w:tcBorders>
          </w:tcPr>
          <w:p w14:paraId="48A4F685" w14:textId="4D6A828F" w:rsidR="00F31449" w:rsidRPr="009C0D1C" w:rsidRDefault="00F31449" w:rsidP="0077578C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cstheme="minorHAnsi"/>
                <w:bCs/>
                <w:i/>
                <w:iCs/>
                <w:szCs w:val="20"/>
              </w:rPr>
            </w:pPr>
            <w:r w:rsidRPr="009C0D1C">
              <w:rPr>
                <w:rFonts w:cstheme="minorHAnsi"/>
                <w:bCs/>
                <w:i/>
                <w:iCs/>
                <w:szCs w:val="20"/>
              </w:rPr>
              <w:t>consapevole delle conseguenze penali previste in caso di dichiarazioni mendaci ai sensi degli artt. 46 e 47 D.P.R. n. 445/2000</w:t>
            </w:r>
          </w:p>
        </w:tc>
      </w:tr>
    </w:tbl>
    <w:p w14:paraId="44E21B4A" w14:textId="24E087C6" w:rsidR="00152EB2" w:rsidRPr="009C0D1C" w:rsidRDefault="00F31449" w:rsidP="00152EB2">
      <w:pPr>
        <w:spacing w:before="60" w:after="60"/>
        <w:jc w:val="center"/>
        <w:rPr>
          <w:rFonts w:cstheme="minorHAnsi"/>
          <w:b/>
          <w:szCs w:val="20"/>
        </w:rPr>
      </w:pPr>
      <w:r w:rsidRPr="009C0D1C">
        <w:rPr>
          <w:rFonts w:cstheme="minorHAnsi"/>
          <w:b/>
          <w:szCs w:val="20"/>
        </w:rPr>
        <w:t>DICHIARA</w:t>
      </w:r>
    </w:p>
    <w:p w14:paraId="391C9DA0" w14:textId="71111F91" w:rsidR="00F31449" w:rsidRPr="009C0D1C" w:rsidRDefault="00F31449" w:rsidP="009C0D1C">
      <w:pPr>
        <w:pStyle w:val="Paragrafoelenco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che la propria partecipazione alla </w:t>
      </w:r>
      <w:r w:rsidR="009C0D1C" w:rsidRPr="009C0D1C">
        <w:rPr>
          <w:rFonts w:cstheme="minorHAnsi"/>
          <w:szCs w:val="20"/>
        </w:rPr>
        <w:t>procedura di gara</w:t>
      </w:r>
      <w:r w:rsidRPr="009C0D1C">
        <w:rPr>
          <w:rFonts w:cstheme="minorHAnsi"/>
          <w:szCs w:val="20"/>
        </w:rPr>
        <w:t xml:space="preserve"> non determina </w:t>
      </w:r>
      <w:r w:rsidR="009C0D1C" w:rsidRPr="009C0D1C">
        <w:rPr>
          <w:rFonts w:cstheme="minorHAnsi"/>
          <w:szCs w:val="20"/>
        </w:rPr>
        <w:t xml:space="preserve">alcuna situazione di conflitto di interesse, </w:t>
      </w:r>
      <w:r w:rsidR="00AD5E08" w:rsidRPr="009C0D1C">
        <w:rPr>
          <w:rFonts w:cstheme="minorHAnsi"/>
          <w:szCs w:val="20"/>
        </w:rPr>
        <w:t>anche potenziale, ai sensi dell’articolo 16 del D. Lgs. n. 36/2023 nonché della vigente normativa in materia, tale da ledere l’imparzialità e l’immagine nell’agire della Stazione appaltante</w:t>
      </w:r>
      <w:r w:rsidR="009C0D1C" w:rsidRPr="009C0D1C">
        <w:rPr>
          <w:rFonts w:cstheme="minorHAnsi"/>
          <w:szCs w:val="20"/>
        </w:rPr>
        <w:t>;</w:t>
      </w:r>
    </w:p>
    <w:p w14:paraId="19D7C956" w14:textId="77777777" w:rsidR="00F31449" w:rsidRPr="009C0D1C" w:rsidRDefault="00F31449" w:rsidP="009C0D1C">
      <w:pPr>
        <w:pStyle w:val="Paragrafoelenco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2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qualsiasi conflitto di interesse che possa insorgere durante la procedura di gara o nella fase esecutiva del</w:t>
      </w:r>
      <w:r w:rsidRPr="009C0D1C">
        <w:rPr>
          <w:rFonts w:cstheme="minorHAnsi"/>
          <w:spacing w:val="-12"/>
          <w:szCs w:val="20"/>
        </w:rPr>
        <w:t xml:space="preserve"> </w:t>
      </w:r>
      <w:r w:rsidRPr="009C0D1C">
        <w:rPr>
          <w:rFonts w:cstheme="minorHAnsi"/>
          <w:szCs w:val="20"/>
        </w:rPr>
        <w:t>contratto;</w:t>
      </w:r>
    </w:p>
    <w:p w14:paraId="51AC0674" w14:textId="77777777" w:rsidR="00F31449" w:rsidRPr="009C0D1C" w:rsidRDefault="00F31449" w:rsidP="009C0D1C">
      <w:pPr>
        <w:pStyle w:val="Paragrafoelenco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61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ad astenersi prontamente dalla prosecuzione della procedura nel caso emerga un conflitto d’interesse;</w:t>
      </w:r>
    </w:p>
    <w:p w14:paraId="0D3AAAAD" w14:textId="77777777" w:rsidR="00F31449" w:rsidRPr="009C0D1C" w:rsidRDefault="00F31449" w:rsidP="009C0D1C">
      <w:pPr>
        <w:pStyle w:val="Paragrafoelenco"/>
        <w:widowControl w:val="0"/>
        <w:numPr>
          <w:ilvl w:val="0"/>
          <w:numId w:val="34"/>
        </w:numPr>
        <w:tabs>
          <w:tab w:val="left" w:pos="561"/>
        </w:tabs>
        <w:autoSpaceDE w:val="0"/>
        <w:autoSpaceDN w:val="0"/>
        <w:ind w:left="426" w:right="154"/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 impegnarsi a comunicare tempestivamente eventuali variazioni del contenuto della presente dichiarazione e a rendere, se del caso, una nuova dichiarazione</w:t>
      </w:r>
      <w:r w:rsidRPr="009C0D1C">
        <w:rPr>
          <w:rFonts w:cstheme="minorHAnsi"/>
          <w:spacing w:val="-27"/>
          <w:szCs w:val="20"/>
        </w:rPr>
        <w:t xml:space="preserve"> </w:t>
      </w:r>
      <w:r w:rsidRPr="009C0D1C">
        <w:rPr>
          <w:rFonts w:cstheme="minorHAnsi"/>
          <w:szCs w:val="20"/>
        </w:rPr>
        <w:t>sostitutiva.</w:t>
      </w:r>
    </w:p>
    <w:p w14:paraId="51CB6C7E" w14:textId="77777777" w:rsidR="00152EB2" w:rsidRPr="009C0D1C" w:rsidRDefault="00152EB2" w:rsidP="00152EB2">
      <w:pPr>
        <w:ind w:left="454"/>
        <w:jc w:val="both"/>
        <w:rPr>
          <w:rFonts w:cstheme="minorHAnsi"/>
          <w:b/>
          <w:szCs w:val="20"/>
        </w:rPr>
      </w:pPr>
    </w:p>
    <w:p w14:paraId="2BF9E7AC" w14:textId="096622F4" w:rsidR="009C0D1C" w:rsidRDefault="009C0D1C" w:rsidP="009C0D1C">
      <w:pPr>
        <w:jc w:val="both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>Dichiara, infine, di avere preso visione dell’informativa sul trattamento dei dati personali</w:t>
      </w:r>
      <w:r>
        <w:rPr>
          <w:rFonts w:cstheme="minorHAnsi"/>
          <w:szCs w:val="20"/>
        </w:rPr>
        <w:t xml:space="preserve"> presente nei documenti di gara, </w:t>
      </w:r>
      <w:r w:rsidRPr="009C0D1C">
        <w:rPr>
          <w:rFonts w:cstheme="minorHAnsi"/>
          <w:szCs w:val="20"/>
        </w:rPr>
        <w:t>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E71C850" w14:textId="77777777" w:rsidR="00997C75" w:rsidRDefault="00997C75" w:rsidP="009C0D1C">
      <w:pPr>
        <w:jc w:val="both"/>
        <w:rPr>
          <w:rFonts w:cstheme="minorHAnsi"/>
          <w:szCs w:val="20"/>
        </w:rPr>
      </w:pPr>
    </w:p>
    <w:p w14:paraId="14EE3F1C" w14:textId="3DC3DD5F" w:rsidR="00997C75" w:rsidRDefault="00997C75" w:rsidP="009C0D1C">
      <w:p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Allega alla presente dichiarazione copia di un documento di identità in corso di validità.</w:t>
      </w:r>
    </w:p>
    <w:p w14:paraId="0E925B27" w14:textId="77777777" w:rsidR="009C0D1C" w:rsidRDefault="009C0D1C" w:rsidP="00152EB2">
      <w:pPr>
        <w:jc w:val="right"/>
        <w:rPr>
          <w:rFonts w:cstheme="minorHAnsi"/>
          <w:szCs w:val="20"/>
        </w:rPr>
      </w:pPr>
    </w:p>
    <w:p w14:paraId="7B11BCE8" w14:textId="1ED0B25A" w:rsidR="00152EB2" w:rsidRPr="009C0D1C" w:rsidRDefault="00152EB2" w:rsidP="00997C75">
      <w:pPr>
        <w:ind w:left="6096"/>
        <w:jc w:val="center"/>
        <w:rPr>
          <w:rFonts w:cstheme="minorHAnsi"/>
          <w:szCs w:val="20"/>
        </w:rPr>
      </w:pPr>
      <w:r w:rsidRPr="009C0D1C">
        <w:rPr>
          <w:rFonts w:cstheme="minorHAnsi"/>
          <w:szCs w:val="20"/>
        </w:rPr>
        <w:t xml:space="preserve">Firma </w:t>
      </w:r>
      <w:r w:rsidR="00997C75">
        <w:rPr>
          <w:rFonts w:cstheme="minorHAnsi"/>
          <w:szCs w:val="20"/>
        </w:rPr>
        <w:t>del titolare effettivo</w:t>
      </w:r>
    </w:p>
    <w:p w14:paraId="728916C6" w14:textId="77777777" w:rsidR="00152EB2" w:rsidRPr="009C0D1C" w:rsidRDefault="00152EB2" w:rsidP="00152EB2">
      <w:pPr>
        <w:ind w:left="5664"/>
        <w:jc w:val="both"/>
        <w:rPr>
          <w:rFonts w:cstheme="minorHAnsi"/>
          <w:szCs w:val="20"/>
        </w:rPr>
      </w:pPr>
    </w:p>
    <w:p w14:paraId="74FBEDC9" w14:textId="77777777" w:rsidR="004C2DFA" w:rsidRDefault="004C2DFA" w:rsidP="00152EB2">
      <w:pPr>
        <w:contextualSpacing/>
        <w:jc w:val="both"/>
        <w:rPr>
          <w:rFonts w:eastAsia="Times New Roman" w:cstheme="minorHAnsi"/>
          <w:szCs w:val="20"/>
        </w:rPr>
      </w:pPr>
    </w:p>
    <w:p w14:paraId="406CAF57" w14:textId="248F6464" w:rsidR="006F1AB6" w:rsidRPr="006F1AB6" w:rsidRDefault="006F1AB6" w:rsidP="006F1AB6">
      <w:pPr>
        <w:tabs>
          <w:tab w:val="left" w:pos="3345"/>
        </w:tabs>
        <w:rPr>
          <w:rFonts w:eastAsia="Times New Roman" w:cstheme="minorHAnsi"/>
          <w:szCs w:val="20"/>
        </w:rPr>
      </w:pPr>
      <w:r>
        <w:rPr>
          <w:rFonts w:eastAsia="Times New Roman" w:cstheme="minorHAnsi"/>
          <w:szCs w:val="20"/>
        </w:rPr>
        <w:tab/>
      </w:r>
    </w:p>
    <w:sectPr w:rsidR="006F1AB6" w:rsidRPr="006F1AB6" w:rsidSect="00E62C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021" w:bottom="964" w:left="1021" w:header="1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225BA" w14:textId="77777777" w:rsidR="00811522" w:rsidRDefault="00811522" w:rsidP="00F91270">
      <w:r>
        <w:separator/>
      </w:r>
    </w:p>
  </w:endnote>
  <w:endnote w:type="continuationSeparator" w:id="0">
    <w:p w14:paraId="72B395B5" w14:textId="77777777" w:rsidR="00811522" w:rsidRDefault="00811522" w:rsidP="00F9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nit ExtraLight">
    <w:altName w:val="Browallia New"/>
    <w:charset w:val="00"/>
    <w:family w:val="auto"/>
    <w:pitch w:val="variable"/>
    <w:sig w:usb0="21000007" w:usb1="00000001" w:usb2="00000000" w:usb3="00000000" w:csb0="0001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93F10" w14:textId="77777777" w:rsidR="0077044B" w:rsidRDefault="0077044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005A" w14:textId="5D4C5BBB" w:rsidR="00016D7D" w:rsidRDefault="00E62C9E">
    <w:pPr>
      <w:pStyle w:val="Pidipagina"/>
      <w:rPr>
        <w:sz w:val="28"/>
        <w:szCs w:val="28"/>
      </w:rPr>
    </w:pPr>
    <w:r w:rsidRPr="00E62C9E">
      <w:rPr>
        <w:rFonts w:ascii="Kanit ExtraLight" w:eastAsia="Arial Unicode MS" w:hAnsi="Kanit ExtraLight" w:cs="Kanit ExtraLight"/>
        <w:noProof/>
        <w:kern w:val="1"/>
        <w:sz w:val="16"/>
        <w:lang w:val="en-US" w:eastAsia="en-US"/>
      </w:rPr>
      <w:drawing>
        <wp:anchor distT="0" distB="0" distL="114300" distR="114300" simplePos="0" relativeHeight="251663360" behindDoc="1" locked="0" layoutInCell="1" allowOverlap="1" wp14:anchorId="09193F2B" wp14:editId="06C9E2E7">
          <wp:simplePos x="0" y="0"/>
          <wp:positionH relativeFrom="margin">
            <wp:posOffset>0</wp:posOffset>
          </wp:positionH>
          <wp:positionV relativeFrom="margin">
            <wp:posOffset>7771130</wp:posOffset>
          </wp:positionV>
          <wp:extent cx="6133465" cy="400685"/>
          <wp:effectExtent l="0" t="0" r="635" b="0"/>
          <wp:wrapTight wrapText="bothSides">
            <wp:wrapPolygon edited="0">
              <wp:start x="4159" y="0"/>
              <wp:lineTo x="67" y="7189"/>
              <wp:lineTo x="67" y="18485"/>
              <wp:lineTo x="7514" y="20539"/>
              <wp:lineTo x="15296" y="20539"/>
              <wp:lineTo x="21535" y="18485"/>
              <wp:lineTo x="21535" y="10269"/>
              <wp:lineTo x="17644" y="0"/>
              <wp:lineTo x="4159" y="0"/>
            </wp:wrapPolygon>
          </wp:wrapTight>
          <wp:docPr id="179003033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12084" w:type="dxa"/>
      <w:tblInd w:w="-123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Layout w:type="fixed"/>
      <w:tblLook w:val="0000" w:firstRow="0" w:lastRow="0" w:firstColumn="0" w:lastColumn="0" w:noHBand="0" w:noVBand="0"/>
    </w:tblPr>
    <w:tblGrid>
      <w:gridCol w:w="9063"/>
      <w:gridCol w:w="3021"/>
    </w:tblGrid>
    <w:tr w:rsidR="003679C8" w:rsidRPr="003679C8" w14:paraId="3301D428" w14:textId="77777777" w:rsidTr="00537548">
      <w:trPr>
        <w:cantSplit/>
        <w:trHeight w:val="688"/>
      </w:trPr>
      <w:tc>
        <w:tcPr>
          <w:tcW w:w="9063" w:type="dxa"/>
          <w:tcBorders>
            <w:right w:val="nil"/>
          </w:tcBorders>
          <w:shd w:val="clear" w:color="auto" w:fill="2A65B0"/>
          <w:tcMar>
            <w:left w:w="567" w:type="dxa"/>
            <w:right w:w="340" w:type="dxa"/>
          </w:tcMar>
          <w:vAlign w:val="center"/>
        </w:tcPr>
        <w:p w14:paraId="6F08E48A" w14:textId="77777777" w:rsidR="003679C8" w:rsidRPr="003679C8" w:rsidRDefault="003679C8" w:rsidP="003679C8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tillium Web" w:eastAsia="Titillium Web" w:hAnsi="Titillium Web" w:cs="Titillium Web"/>
              <w:color w:val="FFFFFF"/>
              <w:sz w:val="16"/>
              <w:lang w:val="en-GB" w:eastAsia="en-US"/>
            </w:rPr>
          </w:pPr>
          <w:r w:rsidRPr="003679C8">
            <w:rPr>
              <w:rFonts w:ascii="Titillium Web" w:eastAsia="Titillium Web" w:hAnsi="Titillium Web" w:cs="Titillium Web"/>
              <w:color w:val="FFFFFF"/>
              <w:sz w:val="16"/>
              <w:lang w:val="en-GB" w:eastAsia="en-US"/>
            </w:rPr>
            <w:t>IR0000032 – ITINERIS Italian Integrated Environmental Research Infrastructures System - CUP B53C22002150006</w:t>
          </w:r>
        </w:p>
        <w:p w14:paraId="433471B4" w14:textId="77777777" w:rsidR="003679C8" w:rsidRPr="003679C8" w:rsidRDefault="003679C8" w:rsidP="003679C8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tillium Web" w:eastAsia="Titillium Web" w:hAnsi="Titillium Web" w:cs="Titillium Web"/>
              <w:color w:val="FFFFFF"/>
              <w:sz w:val="16"/>
              <w:lang w:eastAsia="en-US"/>
            </w:rPr>
          </w:pPr>
          <w:r w:rsidRPr="003679C8">
            <w:rPr>
              <w:rFonts w:ascii="Titillium Web" w:eastAsia="Titillium Web" w:hAnsi="Titillium Web" w:cs="Titillium Web"/>
              <w:color w:val="FFFFFF"/>
              <w:sz w:val="16"/>
              <w:lang w:eastAsia="en-US"/>
            </w:rPr>
            <w:t xml:space="preserve">Missione 4, “Istruzione e ricerca” - Componente 2, “Dalla ricerca all’impresa” </w:t>
          </w:r>
        </w:p>
        <w:p w14:paraId="4DFACBB3" w14:textId="77777777" w:rsidR="003679C8" w:rsidRPr="003679C8" w:rsidRDefault="003679C8" w:rsidP="003679C8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Titillium Web" w:eastAsia="Titillium Web" w:hAnsi="Titillium Web" w:cs="Titillium Web"/>
              <w:color w:val="FFFFFF"/>
              <w:sz w:val="16"/>
              <w:lang w:eastAsia="en-US"/>
            </w:rPr>
          </w:pPr>
          <w:r w:rsidRPr="003679C8">
            <w:rPr>
              <w:rFonts w:ascii="Titillium Web" w:eastAsia="Titillium Web" w:hAnsi="Titillium Web" w:cs="Titillium Web"/>
              <w:color w:val="FFFFFF"/>
              <w:sz w:val="16"/>
              <w:lang w:eastAsia="en-US"/>
            </w:rPr>
            <w:t>Investimento 3.1, “Fondo per la realizzazione di un sistema integrato di infrastrutture di ricerca e innovazione”</w:t>
          </w:r>
        </w:p>
      </w:tc>
      <w:tc>
        <w:tcPr>
          <w:tcW w:w="3021" w:type="dxa"/>
          <w:tcBorders>
            <w:left w:val="nil"/>
            <w:bottom w:val="nil"/>
          </w:tcBorders>
          <w:shd w:val="clear" w:color="auto" w:fill="2A65B0"/>
          <w:vAlign w:val="center"/>
        </w:tcPr>
        <w:p w14:paraId="29656C8B" w14:textId="77777777" w:rsidR="003679C8" w:rsidRPr="003679C8" w:rsidRDefault="003679C8" w:rsidP="003679C8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tillium Web" w:eastAsia="Titillium Web" w:hAnsi="Titillium Web" w:cs="Titillium Web"/>
              <w:i/>
              <w:color w:val="FFFF00"/>
              <w:sz w:val="16"/>
              <w:lang w:eastAsia="en-US"/>
            </w:rPr>
          </w:pPr>
          <w:r w:rsidRPr="003679C8">
            <w:rPr>
              <w:rFonts w:ascii="Calibri" w:hAnsi="Calibri"/>
              <w:noProof/>
              <w:szCs w:val="22"/>
              <w:lang w:val="en-US" w:eastAsia="en-US"/>
            </w:rPr>
            <w:drawing>
              <wp:anchor distT="0" distB="0" distL="114300" distR="114300" simplePos="0" relativeHeight="251661312" behindDoc="0" locked="0" layoutInCell="1" hidden="0" allowOverlap="1" wp14:anchorId="6834DD31" wp14:editId="4F1698C3">
                <wp:simplePos x="0" y="0"/>
                <wp:positionH relativeFrom="column">
                  <wp:posOffset>40641</wp:posOffset>
                </wp:positionH>
                <wp:positionV relativeFrom="paragraph">
                  <wp:posOffset>0</wp:posOffset>
                </wp:positionV>
                <wp:extent cx="1336040" cy="258445"/>
                <wp:effectExtent l="0" t="0" r="0" b="0"/>
                <wp:wrapNone/>
                <wp:docPr id="872809985" name="image7.png" descr="Immagine che contiene schermata, Elementi grafici, grafica, Carattere&#10;&#10;Descrizione generat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3315481" name="image7.png" descr="Immagine che contiene schermata, Elementi grafici, grafica, Carattere&#10;&#10;Descrizione generata automaticamente"/>
                        <pic:cNvPicPr preferRelativeResize="0"/>
                      </pic:nvPicPr>
                      <pic:blipFill>
                        <a:blip r:embed="rId2"/>
                        <a:srcRect l="24674" t="42847" r="24847" b="4333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6040" cy="25844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3673A1D8" w14:textId="77777777" w:rsidR="00016D7D" w:rsidRDefault="00016D7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A87CB" w14:textId="77777777" w:rsidR="0077044B" w:rsidRDefault="007704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81BFF" w14:textId="77777777" w:rsidR="00811522" w:rsidRDefault="00811522" w:rsidP="00F91270">
      <w:r>
        <w:separator/>
      </w:r>
    </w:p>
  </w:footnote>
  <w:footnote w:type="continuationSeparator" w:id="0">
    <w:p w14:paraId="7966045D" w14:textId="77777777" w:rsidR="00811522" w:rsidRDefault="00811522" w:rsidP="00F91270">
      <w:r>
        <w:continuationSeparator/>
      </w:r>
    </w:p>
  </w:footnote>
  <w:footnote w:id="1">
    <w:p w14:paraId="3EA5D82D" w14:textId="77777777" w:rsidR="009C0D1C" w:rsidRPr="00F31449" w:rsidRDefault="009C0D1C" w:rsidP="009C0D1C">
      <w:pPr>
        <w:pStyle w:val="Testonotaapidipagina"/>
        <w:rPr>
          <w:rFonts w:asciiTheme="minorHAnsi" w:hAnsiTheme="minorHAnsi" w:cstheme="minorHAnsi"/>
          <w:sz w:val="16"/>
          <w:szCs w:val="16"/>
        </w:rPr>
      </w:pPr>
      <w:r w:rsidRPr="00F31449">
        <w:rPr>
          <w:rStyle w:val="Rimandonotaapidipagina"/>
          <w:rFonts w:asciiTheme="minorHAnsi" w:hAnsiTheme="minorHAnsi" w:cstheme="minorHAnsi"/>
          <w:sz w:val="16"/>
          <w:szCs w:val="16"/>
        </w:rPr>
        <w:footnoteRef/>
      </w:r>
      <w:r w:rsidRPr="00F31449">
        <w:rPr>
          <w:rFonts w:asciiTheme="minorHAnsi" w:hAnsiTheme="minorHAnsi" w:cstheme="minorHAnsi"/>
          <w:sz w:val="16"/>
          <w:szCs w:val="16"/>
        </w:rPr>
        <w:t xml:space="preserve"> Indicare se diversa da quella italiana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932A" w14:textId="77777777" w:rsidR="0077044B" w:rsidRDefault="0077044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D29B" w14:textId="16E88F27" w:rsidR="00CA76B0" w:rsidRDefault="00CA76B0" w:rsidP="00CA76B0">
    <w:pPr>
      <w:pStyle w:val="Intestazione"/>
      <w:tabs>
        <w:tab w:val="clear" w:pos="9638"/>
        <w:tab w:val="right" w:pos="9864"/>
      </w:tabs>
      <w:ind w:left="-1021" w:right="-1021" w:firstLine="28"/>
    </w:pPr>
    <w:r>
      <w:rPr>
        <w:noProof/>
        <w14:ligatures w14:val="standardContextual"/>
      </w:rPr>
      <w:drawing>
        <wp:inline distT="0" distB="0" distL="0" distR="0" wp14:anchorId="72ABBA10" wp14:editId="0F9502D3">
          <wp:extent cx="7526867" cy="970915"/>
          <wp:effectExtent l="0" t="0" r="4445" b="0"/>
          <wp:docPr id="1153543193" name="Immagine 11535431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738175" name="Immagine 1" descr="Immagine che contiene testo, schermata, Carattere, Blu elettrico&#10;&#10;Descrizione generata automa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7812" cy="1003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0E727B" w14:textId="70D36E82" w:rsidR="00CA76B0" w:rsidRDefault="00016D7D">
    <w:pPr>
      <w:pStyle w:val="Intestazione"/>
    </w:pPr>
    <w:r w:rsidRPr="00016D7D">
      <w:rPr>
        <w:rFonts w:ascii="Calibri" w:hAnsi="Calibri"/>
        <w:noProof/>
        <w:szCs w:val="22"/>
        <w:lang w:val="en-US" w:eastAsia="en-US"/>
      </w:rPr>
      <w:drawing>
        <wp:anchor distT="0" distB="0" distL="114300" distR="114300" simplePos="0" relativeHeight="251659264" behindDoc="1" locked="0" layoutInCell="1" allowOverlap="1" wp14:anchorId="2C71569A" wp14:editId="4381C8EA">
          <wp:simplePos x="0" y="0"/>
          <wp:positionH relativeFrom="margin">
            <wp:posOffset>-295275</wp:posOffset>
          </wp:positionH>
          <wp:positionV relativeFrom="paragraph">
            <wp:posOffset>154940</wp:posOffset>
          </wp:positionV>
          <wp:extent cx="7019925" cy="471170"/>
          <wp:effectExtent l="0" t="0" r="0" b="5080"/>
          <wp:wrapTight wrapText="bothSides">
            <wp:wrapPolygon edited="0">
              <wp:start x="1641" y="0"/>
              <wp:lineTo x="1348" y="5240"/>
              <wp:lineTo x="1231" y="9606"/>
              <wp:lineTo x="1290" y="19213"/>
              <wp:lineTo x="1876" y="20960"/>
              <wp:lineTo x="3576" y="20960"/>
              <wp:lineTo x="20281" y="20960"/>
              <wp:lineTo x="20340" y="12226"/>
              <wp:lineTo x="20223" y="2620"/>
              <wp:lineTo x="20105" y="0"/>
              <wp:lineTo x="1641" y="0"/>
            </wp:wrapPolygon>
          </wp:wrapTight>
          <wp:docPr id="54721239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62A36A" w14:textId="533F745E" w:rsidR="005D1F48" w:rsidRDefault="005D1F4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1982" w14:textId="77777777" w:rsidR="0077044B" w:rsidRDefault="007704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138"/>
    <w:multiLevelType w:val="hybridMultilevel"/>
    <w:tmpl w:val="C5388D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26E66"/>
    <w:multiLevelType w:val="hybridMultilevel"/>
    <w:tmpl w:val="7B9A2822"/>
    <w:lvl w:ilvl="0" w:tplc="3E84B76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vertAlign w:val="baseline"/>
      </w:r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7D40B10"/>
    <w:multiLevelType w:val="hybridMultilevel"/>
    <w:tmpl w:val="E436966E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FD3EAB"/>
    <w:multiLevelType w:val="hybridMultilevel"/>
    <w:tmpl w:val="BBEA97CE"/>
    <w:lvl w:ilvl="0" w:tplc="B22481AA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C874DF8"/>
    <w:multiLevelType w:val="hybridMultilevel"/>
    <w:tmpl w:val="E7682672"/>
    <w:lvl w:ilvl="0" w:tplc="26EA2648">
      <w:start w:val="1"/>
      <w:numFmt w:val="bullet"/>
      <w:lvlText w:val=""/>
      <w:lvlJc w:val="left"/>
      <w:pPr>
        <w:ind w:left="1506" w:hanging="360"/>
      </w:pPr>
      <w:rPr>
        <w:rFonts w:ascii="Wingdings" w:hAnsi="Wingdings" w:hint="default"/>
        <w:b/>
        <w:sz w:val="22"/>
        <w:szCs w:val="36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0D484138"/>
    <w:multiLevelType w:val="hybridMultilevel"/>
    <w:tmpl w:val="7F72BB24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  <w:sz w:val="22"/>
        <w:szCs w:val="22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A3FB6"/>
    <w:multiLevelType w:val="hybridMultilevel"/>
    <w:tmpl w:val="D3EED30C"/>
    <w:lvl w:ilvl="0" w:tplc="5838E30C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0FD92619"/>
    <w:multiLevelType w:val="hybridMultilevel"/>
    <w:tmpl w:val="84C059B4"/>
    <w:lvl w:ilvl="0" w:tplc="846CA1A4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92A1B3C"/>
    <w:multiLevelType w:val="hybridMultilevel"/>
    <w:tmpl w:val="7FBE1B82"/>
    <w:lvl w:ilvl="0" w:tplc="B6A44FB0">
      <w:start w:val="12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27910"/>
    <w:multiLevelType w:val="hybridMultilevel"/>
    <w:tmpl w:val="68447ADA"/>
    <w:lvl w:ilvl="0" w:tplc="04100015">
      <w:start w:val="1"/>
      <w:numFmt w:val="upperLetter"/>
      <w:lvlText w:val="%1."/>
      <w:lvlJc w:val="left"/>
      <w:pPr>
        <w:ind w:left="3196" w:hanging="360"/>
      </w:pPr>
    </w:lvl>
    <w:lvl w:ilvl="1" w:tplc="04100019" w:tentative="1">
      <w:start w:val="1"/>
      <w:numFmt w:val="lowerLetter"/>
      <w:lvlText w:val="%2."/>
      <w:lvlJc w:val="left"/>
      <w:pPr>
        <w:ind w:left="3210" w:hanging="360"/>
      </w:pPr>
    </w:lvl>
    <w:lvl w:ilvl="2" w:tplc="0410001B" w:tentative="1">
      <w:start w:val="1"/>
      <w:numFmt w:val="lowerRoman"/>
      <w:lvlText w:val="%3."/>
      <w:lvlJc w:val="right"/>
      <w:pPr>
        <w:ind w:left="3930" w:hanging="180"/>
      </w:pPr>
    </w:lvl>
    <w:lvl w:ilvl="3" w:tplc="0410000F" w:tentative="1">
      <w:start w:val="1"/>
      <w:numFmt w:val="decimal"/>
      <w:lvlText w:val="%4."/>
      <w:lvlJc w:val="left"/>
      <w:pPr>
        <w:ind w:left="4650" w:hanging="360"/>
      </w:pPr>
    </w:lvl>
    <w:lvl w:ilvl="4" w:tplc="04100019" w:tentative="1">
      <w:start w:val="1"/>
      <w:numFmt w:val="lowerLetter"/>
      <w:lvlText w:val="%5."/>
      <w:lvlJc w:val="left"/>
      <w:pPr>
        <w:ind w:left="5370" w:hanging="360"/>
      </w:pPr>
    </w:lvl>
    <w:lvl w:ilvl="5" w:tplc="0410001B" w:tentative="1">
      <w:start w:val="1"/>
      <w:numFmt w:val="lowerRoman"/>
      <w:lvlText w:val="%6."/>
      <w:lvlJc w:val="right"/>
      <w:pPr>
        <w:ind w:left="6090" w:hanging="180"/>
      </w:pPr>
    </w:lvl>
    <w:lvl w:ilvl="6" w:tplc="0410000F" w:tentative="1">
      <w:start w:val="1"/>
      <w:numFmt w:val="decimal"/>
      <w:lvlText w:val="%7."/>
      <w:lvlJc w:val="left"/>
      <w:pPr>
        <w:ind w:left="6810" w:hanging="360"/>
      </w:pPr>
    </w:lvl>
    <w:lvl w:ilvl="7" w:tplc="04100019" w:tentative="1">
      <w:start w:val="1"/>
      <w:numFmt w:val="lowerLetter"/>
      <w:lvlText w:val="%8."/>
      <w:lvlJc w:val="left"/>
      <w:pPr>
        <w:ind w:left="7530" w:hanging="360"/>
      </w:pPr>
    </w:lvl>
    <w:lvl w:ilvl="8" w:tplc="0410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0" w15:restartNumberingAfterBreak="0">
    <w:nsid w:val="1F007BD0"/>
    <w:multiLevelType w:val="hybridMultilevel"/>
    <w:tmpl w:val="51B02A2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26CA563A"/>
    <w:multiLevelType w:val="hybridMultilevel"/>
    <w:tmpl w:val="BF9E9EDE"/>
    <w:lvl w:ilvl="0" w:tplc="26640EDE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0070C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07FAB"/>
    <w:multiLevelType w:val="hybridMultilevel"/>
    <w:tmpl w:val="7584D2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7730D"/>
    <w:multiLevelType w:val="hybridMultilevel"/>
    <w:tmpl w:val="ABE4C9E8"/>
    <w:lvl w:ilvl="0" w:tplc="3FA053E6">
      <w:start w:val="1"/>
      <w:numFmt w:val="upperLetter"/>
      <w:lvlText w:val="%1."/>
      <w:lvlJc w:val="left"/>
      <w:pPr>
        <w:ind w:left="454" w:hanging="454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6073F"/>
    <w:multiLevelType w:val="hybridMultilevel"/>
    <w:tmpl w:val="5292F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218DF"/>
    <w:multiLevelType w:val="multilevel"/>
    <w:tmpl w:val="1B529A22"/>
    <w:lvl w:ilvl="0">
      <w:start w:val="1"/>
      <w:numFmt w:val="upperLetter"/>
      <w:lvlText w:val="%1."/>
      <w:lvlJc w:val="left"/>
      <w:pPr>
        <w:ind w:left="454" w:hanging="454"/>
      </w:pPr>
      <w:rPr>
        <w:rFonts w:hint="default"/>
        <w:b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568" w:firstLine="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0B58A4"/>
    <w:multiLevelType w:val="hybridMultilevel"/>
    <w:tmpl w:val="96D04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5346C"/>
    <w:multiLevelType w:val="hybridMultilevel"/>
    <w:tmpl w:val="F6CC8C0C"/>
    <w:lvl w:ilvl="0" w:tplc="B7DCE5A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8" w15:restartNumberingAfterBreak="0">
    <w:nsid w:val="35B639B1"/>
    <w:multiLevelType w:val="hybridMultilevel"/>
    <w:tmpl w:val="057E2F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E12ED"/>
    <w:multiLevelType w:val="hybridMultilevel"/>
    <w:tmpl w:val="96142046"/>
    <w:lvl w:ilvl="0" w:tplc="04100001">
      <w:start w:val="1"/>
      <w:numFmt w:val="bullet"/>
      <w:lvlText w:val=""/>
      <w:lvlJc w:val="left"/>
      <w:pPr>
        <w:ind w:left="1425" w:hanging="705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4D7A47"/>
    <w:multiLevelType w:val="hybridMultilevel"/>
    <w:tmpl w:val="81B2EC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4F7A85"/>
    <w:multiLevelType w:val="hybridMultilevel"/>
    <w:tmpl w:val="19E6F24A"/>
    <w:lvl w:ilvl="0" w:tplc="9760C656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2263FB6"/>
    <w:multiLevelType w:val="hybridMultilevel"/>
    <w:tmpl w:val="F0B868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D7A05"/>
    <w:multiLevelType w:val="hybridMultilevel"/>
    <w:tmpl w:val="AFFE1010"/>
    <w:lvl w:ilvl="0" w:tplc="B9406E34">
      <w:start w:val="9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1321A"/>
    <w:multiLevelType w:val="hybridMultilevel"/>
    <w:tmpl w:val="4FC23074"/>
    <w:lvl w:ilvl="0" w:tplc="BA80582C">
      <w:start w:val="1"/>
      <w:numFmt w:val="bullet"/>
      <w:lvlText w:val=""/>
      <w:lvlJc w:val="left"/>
      <w:pPr>
        <w:ind w:left="1353" w:hanging="360"/>
      </w:pPr>
      <w:rPr>
        <w:rFonts w:ascii="Wingdings" w:hAnsi="Wingdings" w:hint="default"/>
        <w:sz w:val="24"/>
        <w:szCs w:val="22"/>
        <w:lang w:val="it-I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61DD30E6"/>
    <w:multiLevelType w:val="hybridMultilevel"/>
    <w:tmpl w:val="4D3A3FC2"/>
    <w:lvl w:ilvl="0" w:tplc="642C680C">
      <w:numFmt w:val="bullet"/>
      <w:lvlText w:val="▪"/>
      <w:lvlJc w:val="left"/>
      <w:pPr>
        <w:ind w:left="560" w:hanging="360"/>
      </w:pPr>
      <w:rPr>
        <w:rFonts w:ascii="Microsoft Sans Serif" w:eastAsia="Microsoft Sans Serif" w:hAnsi="Microsoft Sans Serif" w:cs="Microsoft Sans Serif" w:hint="default"/>
        <w:w w:val="129"/>
        <w:sz w:val="22"/>
        <w:szCs w:val="22"/>
      </w:rPr>
    </w:lvl>
    <w:lvl w:ilvl="1" w:tplc="24E81B0E">
      <w:numFmt w:val="bullet"/>
      <w:lvlText w:val="•"/>
      <w:lvlJc w:val="left"/>
      <w:pPr>
        <w:ind w:left="1497" w:hanging="360"/>
      </w:pPr>
    </w:lvl>
    <w:lvl w:ilvl="2" w:tplc="43021AAA">
      <w:numFmt w:val="bullet"/>
      <w:lvlText w:val="•"/>
      <w:lvlJc w:val="left"/>
      <w:pPr>
        <w:ind w:left="2434" w:hanging="360"/>
      </w:pPr>
    </w:lvl>
    <w:lvl w:ilvl="3" w:tplc="37FC178E">
      <w:numFmt w:val="bullet"/>
      <w:lvlText w:val="•"/>
      <w:lvlJc w:val="left"/>
      <w:pPr>
        <w:ind w:left="3371" w:hanging="360"/>
      </w:pPr>
    </w:lvl>
    <w:lvl w:ilvl="4" w:tplc="F06038D0">
      <w:numFmt w:val="bullet"/>
      <w:lvlText w:val="•"/>
      <w:lvlJc w:val="left"/>
      <w:pPr>
        <w:ind w:left="4308" w:hanging="360"/>
      </w:pPr>
    </w:lvl>
    <w:lvl w:ilvl="5" w:tplc="104A6344">
      <w:numFmt w:val="bullet"/>
      <w:lvlText w:val="•"/>
      <w:lvlJc w:val="left"/>
      <w:pPr>
        <w:ind w:left="5245" w:hanging="360"/>
      </w:pPr>
    </w:lvl>
    <w:lvl w:ilvl="6" w:tplc="B9882278">
      <w:numFmt w:val="bullet"/>
      <w:lvlText w:val="•"/>
      <w:lvlJc w:val="left"/>
      <w:pPr>
        <w:ind w:left="6182" w:hanging="360"/>
      </w:pPr>
    </w:lvl>
    <w:lvl w:ilvl="7" w:tplc="B3704FFE">
      <w:numFmt w:val="bullet"/>
      <w:lvlText w:val="•"/>
      <w:lvlJc w:val="left"/>
      <w:pPr>
        <w:ind w:left="7119" w:hanging="360"/>
      </w:pPr>
    </w:lvl>
    <w:lvl w:ilvl="8" w:tplc="5D84125C">
      <w:numFmt w:val="bullet"/>
      <w:lvlText w:val="•"/>
      <w:lvlJc w:val="left"/>
      <w:pPr>
        <w:ind w:left="8056" w:hanging="360"/>
      </w:pPr>
    </w:lvl>
  </w:abstractNum>
  <w:abstractNum w:abstractNumId="26" w15:restartNumberingAfterBreak="0">
    <w:nsid w:val="69955A23"/>
    <w:multiLevelType w:val="hybridMultilevel"/>
    <w:tmpl w:val="95CC5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67649"/>
    <w:multiLevelType w:val="hybridMultilevel"/>
    <w:tmpl w:val="1AB6FB96"/>
    <w:lvl w:ilvl="0" w:tplc="62A84E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41844"/>
    <w:multiLevelType w:val="hybridMultilevel"/>
    <w:tmpl w:val="EBDC1D42"/>
    <w:lvl w:ilvl="0" w:tplc="B178B574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87F45"/>
    <w:multiLevelType w:val="hybridMultilevel"/>
    <w:tmpl w:val="9AEE47B4"/>
    <w:lvl w:ilvl="0" w:tplc="04100011">
      <w:start w:val="1"/>
      <w:numFmt w:val="decimal"/>
      <w:lvlText w:val="%1)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788A05A3"/>
    <w:multiLevelType w:val="hybridMultilevel"/>
    <w:tmpl w:val="058E645C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5DF4EAA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F173A"/>
    <w:multiLevelType w:val="hybridMultilevel"/>
    <w:tmpl w:val="3E56CD34"/>
    <w:lvl w:ilvl="0" w:tplc="D056FFE2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2" w15:restartNumberingAfterBreak="0">
    <w:nsid w:val="7E5C5669"/>
    <w:multiLevelType w:val="hybridMultilevel"/>
    <w:tmpl w:val="919A64D0"/>
    <w:lvl w:ilvl="0" w:tplc="4B72DA48">
      <w:start w:val="1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586" w:hanging="360"/>
      </w:pPr>
    </w:lvl>
    <w:lvl w:ilvl="2" w:tplc="0410001B" w:tentative="1">
      <w:start w:val="1"/>
      <w:numFmt w:val="lowerRoman"/>
      <w:lvlText w:val="%3."/>
      <w:lvlJc w:val="right"/>
      <w:pPr>
        <w:ind w:left="3306" w:hanging="180"/>
      </w:pPr>
    </w:lvl>
    <w:lvl w:ilvl="3" w:tplc="0410000F" w:tentative="1">
      <w:start w:val="1"/>
      <w:numFmt w:val="decimal"/>
      <w:lvlText w:val="%4."/>
      <w:lvlJc w:val="left"/>
      <w:pPr>
        <w:ind w:left="4026" w:hanging="360"/>
      </w:pPr>
    </w:lvl>
    <w:lvl w:ilvl="4" w:tplc="04100019" w:tentative="1">
      <w:start w:val="1"/>
      <w:numFmt w:val="lowerLetter"/>
      <w:lvlText w:val="%5."/>
      <w:lvlJc w:val="left"/>
      <w:pPr>
        <w:ind w:left="4746" w:hanging="360"/>
      </w:pPr>
    </w:lvl>
    <w:lvl w:ilvl="5" w:tplc="0410001B" w:tentative="1">
      <w:start w:val="1"/>
      <w:numFmt w:val="lowerRoman"/>
      <w:lvlText w:val="%6."/>
      <w:lvlJc w:val="right"/>
      <w:pPr>
        <w:ind w:left="5466" w:hanging="180"/>
      </w:pPr>
    </w:lvl>
    <w:lvl w:ilvl="6" w:tplc="0410000F" w:tentative="1">
      <w:start w:val="1"/>
      <w:numFmt w:val="decimal"/>
      <w:lvlText w:val="%7."/>
      <w:lvlJc w:val="left"/>
      <w:pPr>
        <w:ind w:left="6186" w:hanging="360"/>
      </w:pPr>
    </w:lvl>
    <w:lvl w:ilvl="7" w:tplc="04100019" w:tentative="1">
      <w:start w:val="1"/>
      <w:numFmt w:val="lowerLetter"/>
      <w:lvlText w:val="%8."/>
      <w:lvlJc w:val="left"/>
      <w:pPr>
        <w:ind w:left="6906" w:hanging="360"/>
      </w:pPr>
    </w:lvl>
    <w:lvl w:ilvl="8" w:tplc="0410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3" w15:restartNumberingAfterBreak="0">
    <w:nsid w:val="7F1C3183"/>
    <w:multiLevelType w:val="hybridMultilevel"/>
    <w:tmpl w:val="63FE9E2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1538450">
    <w:abstractNumId w:val="30"/>
  </w:num>
  <w:num w:numId="2" w16cid:durableId="1155754109">
    <w:abstractNumId w:val="2"/>
  </w:num>
  <w:num w:numId="3" w16cid:durableId="1966302859">
    <w:abstractNumId w:val="5"/>
  </w:num>
  <w:num w:numId="4" w16cid:durableId="929898518">
    <w:abstractNumId w:val="24"/>
  </w:num>
  <w:num w:numId="5" w16cid:durableId="1982995352">
    <w:abstractNumId w:val="1"/>
  </w:num>
  <w:num w:numId="6" w16cid:durableId="1516655579">
    <w:abstractNumId w:val="21"/>
  </w:num>
  <w:num w:numId="7" w16cid:durableId="1496258504">
    <w:abstractNumId w:val="10"/>
  </w:num>
  <w:num w:numId="8" w16cid:durableId="499391326">
    <w:abstractNumId w:val="9"/>
  </w:num>
  <w:num w:numId="9" w16cid:durableId="341901804">
    <w:abstractNumId w:val="3"/>
  </w:num>
  <w:num w:numId="10" w16cid:durableId="290484312">
    <w:abstractNumId w:val="32"/>
  </w:num>
  <w:num w:numId="11" w16cid:durableId="1290621878">
    <w:abstractNumId w:val="7"/>
  </w:num>
  <w:num w:numId="12" w16cid:durableId="630407113">
    <w:abstractNumId w:val="31"/>
  </w:num>
  <w:num w:numId="13" w16cid:durableId="434983627">
    <w:abstractNumId w:val="6"/>
  </w:num>
  <w:num w:numId="14" w16cid:durableId="269702345">
    <w:abstractNumId w:val="17"/>
  </w:num>
  <w:num w:numId="15" w16cid:durableId="397172499">
    <w:abstractNumId w:val="28"/>
  </w:num>
  <w:num w:numId="16" w16cid:durableId="400100064">
    <w:abstractNumId w:val="4"/>
  </w:num>
  <w:num w:numId="17" w16cid:durableId="693575646">
    <w:abstractNumId w:val="23"/>
  </w:num>
  <w:num w:numId="18" w16cid:durableId="111443905">
    <w:abstractNumId w:val="8"/>
  </w:num>
  <w:num w:numId="19" w16cid:durableId="1831556136">
    <w:abstractNumId w:val="33"/>
  </w:num>
  <w:num w:numId="20" w16cid:durableId="734009497">
    <w:abstractNumId w:val="27"/>
  </w:num>
  <w:num w:numId="21" w16cid:durableId="430705632">
    <w:abstractNumId w:val="11"/>
  </w:num>
  <w:num w:numId="22" w16cid:durableId="408112192">
    <w:abstractNumId w:val="14"/>
  </w:num>
  <w:num w:numId="23" w16cid:durableId="238364447">
    <w:abstractNumId w:val="15"/>
  </w:num>
  <w:num w:numId="24" w16cid:durableId="834802091">
    <w:abstractNumId w:val="16"/>
  </w:num>
  <w:num w:numId="25" w16cid:durableId="434834512">
    <w:abstractNumId w:val="12"/>
  </w:num>
  <w:num w:numId="26" w16cid:durableId="1900093331">
    <w:abstractNumId w:val="20"/>
  </w:num>
  <w:num w:numId="27" w16cid:durableId="1165241552">
    <w:abstractNumId w:val="29"/>
  </w:num>
  <w:num w:numId="28" w16cid:durableId="655305432">
    <w:abstractNumId w:val="0"/>
  </w:num>
  <w:num w:numId="29" w16cid:durableId="618413221">
    <w:abstractNumId w:val="22"/>
  </w:num>
  <w:num w:numId="30" w16cid:durableId="1828279663">
    <w:abstractNumId w:val="18"/>
  </w:num>
  <w:num w:numId="31" w16cid:durableId="352078585">
    <w:abstractNumId w:val="19"/>
  </w:num>
  <w:num w:numId="32" w16cid:durableId="1230654792">
    <w:abstractNumId w:val="13"/>
  </w:num>
  <w:num w:numId="33" w16cid:durableId="1114328132">
    <w:abstractNumId w:val="25"/>
  </w:num>
  <w:num w:numId="34" w16cid:durableId="48971265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7A9"/>
    <w:rsid w:val="00010B96"/>
    <w:rsid w:val="00013E34"/>
    <w:rsid w:val="00016D7D"/>
    <w:rsid w:val="00020831"/>
    <w:rsid w:val="000212CE"/>
    <w:rsid w:val="00021CDD"/>
    <w:rsid w:val="0002412C"/>
    <w:rsid w:val="0002678E"/>
    <w:rsid w:val="00032769"/>
    <w:rsid w:val="0003474C"/>
    <w:rsid w:val="00034939"/>
    <w:rsid w:val="00035911"/>
    <w:rsid w:val="000367C6"/>
    <w:rsid w:val="00037421"/>
    <w:rsid w:val="00037B3F"/>
    <w:rsid w:val="0004732A"/>
    <w:rsid w:val="00047407"/>
    <w:rsid w:val="0005392B"/>
    <w:rsid w:val="00055159"/>
    <w:rsid w:val="000558C2"/>
    <w:rsid w:val="00055AAD"/>
    <w:rsid w:val="00061104"/>
    <w:rsid w:val="0006253A"/>
    <w:rsid w:val="000647D9"/>
    <w:rsid w:val="00067F27"/>
    <w:rsid w:val="000712A6"/>
    <w:rsid w:val="000717C9"/>
    <w:rsid w:val="000732E0"/>
    <w:rsid w:val="0007595D"/>
    <w:rsid w:val="00076A85"/>
    <w:rsid w:val="00082517"/>
    <w:rsid w:val="00083F9D"/>
    <w:rsid w:val="00090B41"/>
    <w:rsid w:val="000A2BD7"/>
    <w:rsid w:val="000B1AAC"/>
    <w:rsid w:val="000B5DC9"/>
    <w:rsid w:val="000C1782"/>
    <w:rsid w:val="000C184E"/>
    <w:rsid w:val="000D046A"/>
    <w:rsid w:val="000D56FB"/>
    <w:rsid w:val="000E55FF"/>
    <w:rsid w:val="000F13F6"/>
    <w:rsid w:val="000F15EB"/>
    <w:rsid w:val="000F2794"/>
    <w:rsid w:val="000F4976"/>
    <w:rsid w:val="00104D68"/>
    <w:rsid w:val="001053E8"/>
    <w:rsid w:val="0010685B"/>
    <w:rsid w:val="00106ACB"/>
    <w:rsid w:val="00114BFD"/>
    <w:rsid w:val="00116208"/>
    <w:rsid w:val="001200D0"/>
    <w:rsid w:val="001220BA"/>
    <w:rsid w:val="0012445F"/>
    <w:rsid w:val="00124D4C"/>
    <w:rsid w:val="001275D8"/>
    <w:rsid w:val="00132A1C"/>
    <w:rsid w:val="00135083"/>
    <w:rsid w:val="0013748C"/>
    <w:rsid w:val="001401D3"/>
    <w:rsid w:val="0015265A"/>
    <w:rsid w:val="00152EB2"/>
    <w:rsid w:val="00154E00"/>
    <w:rsid w:val="001559FD"/>
    <w:rsid w:val="00161C8E"/>
    <w:rsid w:val="00161D42"/>
    <w:rsid w:val="00161D8D"/>
    <w:rsid w:val="00161E17"/>
    <w:rsid w:val="00161F26"/>
    <w:rsid w:val="00166E23"/>
    <w:rsid w:val="00170868"/>
    <w:rsid w:val="00173E46"/>
    <w:rsid w:val="001768B4"/>
    <w:rsid w:val="001862AB"/>
    <w:rsid w:val="001941AE"/>
    <w:rsid w:val="001A5880"/>
    <w:rsid w:val="001A619F"/>
    <w:rsid w:val="001B28F2"/>
    <w:rsid w:val="001B5C20"/>
    <w:rsid w:val="001B6183"/>
    <w:rsid w:val="001B7C78"/>
    <w:rsid w:val="001C055C"/>
    <w:rsid w:val="001C1810"/>
    <w:rsid w:val="001C2887"/>
    <w:rsid w:val="001C74E9"/>
    <w:rsid w:val="001C7895"/>
    <w:rsid w:val="001D17ED"/>
    <w:rsid w:val="001D1B5E"/>
    <w:rsid w:val="001D1FD6"/>
    <w:rsid w:val="001D756C"/>
    <w:rsid w:val="001E0679"/>
    <w:rsid w:val="001E0BC4"/>
    <w:rsid w:val="001E5211"/>
    <w:rsid w:val="001E5890"/>
    <w:rsid w:val="001F1AD7"/>
    <w:rsid w:val="001F3312"/>
    <w:rsid w:val="001F469E"/>
    <w:rsid w:val="00200AAF"/>
    <w:rsid w:val="00201F19"/>
    <w:rsid w:val="00203B3E"/>
    <w:rsid w:val="00207E2A"/>
    <w:rsid w:val="00210FCA"/>
    <w:rsid w:val="00211578"/>
    <w:rsid w:val="002201FA"/>
    <w:rsid w:val="00221E3F"/>
    <w:rsid w:val="00223DE8"/>
    <w:rsid w:val="0023200F"/>
    <w:rsid w:val="00241732"/>
    <w:rsid w:val="002458DD"/>
    <w:rsid w:val="00252D63"/>
    <w:rsid w:val="00257CAD"/>
    <w:rsid w:val="00261742"/>
    <w:rsid w:val="002671AD"/>
    <w:rsid w:val="00267CB6"/>
    <w:rsid w:val="00272242"/>
    <w:rsid w:val="002772A5"/>
    <w:rsid w:val="00286DA8"/>
    <w:rsid w:val="00290D18"/>
    <w:rsid w:val="00293A49"/>
    <w:rsid w:val="00293B7F"/>
    <w:rsid w:val="00294429"/>
    <w:rsid w:val="00296A5A"/>
    <w:rsid w:val="002A494D"/>
    <w:rsid w:val="002A527F"/>
    <w:rsid w:val="002B2CB7"/>
    <w:rsid w:val="002B35B7"/>
    <w:rsid w:val="002B7CBA"/>
    <w:rsid w:val="002C0917"/>
    <w:rsid w:val="002C3783"/>
    <w:rsid w:val="002D5206"/>
    <w:rsid w:val="002E5110"/>
    <w:rsid w:val="002E517C"/>
    <w:rsid w:val="002E5FCE"/>
    <w:rsid w:val="002F29D8"/>
    <w:rsid w:val="003004F2"/>
    <w:rsid w:val="00300656"/>
    <w:rsid w:val="003049C9"/>
    <w:rsid w:val="003107EB"/>
    <w:rsid w:val="00317626"/>
    <w:rsid w:val="00323DA9"/>
    <w:rsid w:val="003361FE"/>
    <w:rsid w:val="00343109"/>
    <w:rsid w:val="00346D03"/>
    <w:rsid w:val="0035407A"/>
    <w:rsid w:val="00361A01"/>
    <w:rsid w:val="003636BE"/>
    <w:rsid w:val="003676F0"/>
    <w:rsid w:val="003679C8"/>
    <w:rsid w:val="0037390A"/>
    <w:rsid w:val="0037682F"/>
    <w:rsid w:val="00377AEE"/>
    <w:rsid w:val="00385615"/>
    <w:rsid w:val="003940DF"/>
    <w:rsid w:val="0039449C"/>
    <w:rsid w:val="0039669A"/>
    <w:rsid w:val="00396D12"/>
    <w:rsid w:val="003973C6"/>
    <w:rsid w:val="003A2679"/>
    <w:rsid w:val="003A5EEF"/>
    <w:rsid w:val="003B387A"/>
    <w:rsid w:val="003B6770"/>
    <w:rsid w:val="003B7F93"/>
    <w:rsid w:val="003C115C"/>
    <w:rsid w:val="003C16A1"/>
    <w:rsid w:val="003C543C"/>
    <w:rsid w:val="003D1FB8"/>
    <w:rsid w:val="003D7559"/>
    <w:rsid w:val="004026A7"/>
    <w:rsid w:val="00403BB6"/>
    <w:rsid w:val="00417A9D"/>
    <w:rsid w:val="00420576"/>
    <w:rsid w:val="004209F0"/>
    <w:rsid w:val="00421D62"/>
    <w:rsid w:val="0042272A"/>
    <w:rsid w:val="0042527F"/>
    <w:rsid w:val="0043526A"/>
    <w:rsid w:val="0043654F"/>
    <w:rsid w:val="00443857"/>
    <w:rsid w:val="00453AA1"/>
    <w:rsid w:val="004619BD"/>
    <w:rsid w:val="00461F70"/>
    <w:rsid w:val="00463DA1"/>
    <w:rsid w:val="00465C35"/>
    <w:rsid w:val="00465F2A"/>
    <w:rsid w:val="00465F64"/>
    <w:rsid w:val="0046771B"/>
    <w:rsid w:val="00475A37"/>
    <w:rsid w:val="00475A90"/>
    <w:rsid w:val="0048172A"/>
    <w:rsid w:val="004858F8"/>
    <w:rsid w:val="004907C8"/>
    <w:rsid w:val="004928E0"/>
    <w:rsid w:val="00493A6F"/>
    <w:rsid w:val="00497E6B"/>
    <w:rsid w:val="004A10F0"/>
    <w:rsid w:val="004A371F"/>
    <w:rsid w:val="004A7423"/>
    <w:rsid w:val="004A7701"/>
    <w:rsid w:val="004B13C3"/>
    <w:rsid w:val="004B4429"/>
    <w:rsid w:val="004C2654"/>
    <w:rsid w:val="004C2DFA"/>
    <w:rsid w:val="004C4045"/>
    <w:rsid w:val="004C4622"/>
    <w:rsid w:val="004D19B9"/>
    <w:rsid w:val="004D7244"/>
    <w:rsid w:val="004E3C1D"/>
    <w:rsid w:val="004E62C0"/>
    <w:rsid w:val="004F39E1"/>
    <w:rsid w:val="004F3C96"/>
    <w:rsid w:val="004F5222"/>
    <w:rsid w:val="005064D9"/>
    <w:rsid w:val="0050668A"/>
    <w:rsid w:val="005129B8"/>
    <w:rsid w:val="00515B61"/>
    <w:rsid w:val="005165BB"/>
    <w:rsid w:val="00516C28"/>
    <w:rsid w:val="00522554"/>
    <w:rsid w:val="00525CD1"/>
    <w:rsid w:val="00527CC8"/>
    <w:rsid w:val="005323C2"/>
    <w:rsid w:val="005360CF"/>
    <w:rsid w:val="00542F42"/>
    <w:rsid w:val="005553EE"/>
    <w:rsid w:val="00556DEA"/>
    <w:rsid w:val="00560F03"/>
    <w:rsid w:val="005624C4"/>
    <w:rsid w:val="00562C10"/>
    <w:rsid w:val="005648E0"/>
    <w:rsid w:val="00573DC0"/>
    <w:rsid w:val="00581AA0"/>
    <w:rsid w:val="00583C8C"/>
    <w:rsid w:val="00583CF9"/>
    <w:rsid w:val="005853C2"/>
    <w:rsid w:val="0059105C"/>
    <w:rsid w:val="0059797B"/>
    <w:rsid w:val="00597D8D"/>
    <w:rsid w:val="005B3D5F"/>
    <w:rsid w:val="005B59B0"/>
    <w:rsid w:val="005B602A"/>
    <w:rsid w:val="005C3123"/>
    <w:rsid w:val="005C46DC"/>
    <w:rsid w:val="005C6D27"/>
    <w:rsid w:val="005D1F48"/>
    <w:rsid w:val="005D4019"/>
    <w:rsid w:val="005D4BDD"/>
    <w:rsid w:val="005D54DC"/>
    <w:rsid w:val="005E02F9"/>
    <w:rsid w:val="005E2F1F"/>
    <w:rsid w:val="005E369D"/>
    <w:rsid w:val="005F0B19"/>
    <w:rsid w:val="005F351E"/>
    <w:rsid w:val="005F42B8"/>
    <w:rsid w:val="005F59F2"/>
    <w:rsid w:val="00601EE8"/>
    <w:rsid w:val="00602F7E"/>
    <w:rsid w:val="00605069"/>
    <w:rsid w:val="0061517E"/>
    <w:rsid w:val="00615E33"/>
    <w:rsid w:val="006176CE"/>
    <w:rsid w:val="006234BF"/>
    <w:rsid w:val="00624692"/>
    <w:rsid w:val="00625F71"/>
    <w:rsid w:val="00626BC0"/>
    <w:rsid w:val="00626C1F"/>
    <w:rsid w:val="00636049"/>
    <w:rsid w:val="006368A2"/>
    <w:rsid w:val="00641B0C"/>
    <w:rsid w:val="00642E6C"/>
    <w:rsid w:val="00650B0E"/>
    <w:rsid w:val="00651686"/>
    <w:rsid w:val="00662254"/>
    <w:rsid w:val="006657B7"/>
    <w:rsid w:val="0067591A"/>
    <w:rsid w:val="00676BF4"/>
    <w:rsid w:val="00681E53"/>
    <w:rsid w:val="006842F0"/>
    <w:rsid w:val="0068461C"/>
    <w:rsid w:val="00691DCF"/>
    <w:rsid w:val="006934BD"/>
    <w:rsid w:val="0069363C"/>
    <w:rsid w:val="006A17F3"/>
    <w:rsid w:val="006A1DB6"/>
    <w:rsid w:val="006A31A4"/>
    <w:rsid w:val="006B7936"/>
    <w:rsid w:val="006C0483"/>
    <w:rsid w:val="006C0FA5"/>
    <w:rsid w:val="006C4416"/>
    <w:rsid w:val="006D45E7"/>
    <w:rsid w:val="006D767F"/>
    <w:rsid w:val="006D7F7C"/>
    <w:rsid w:val="006E0A71"/>
    <w:rsid w:val="006E299D"/>
    <w:rsid w:val="006E4958"/>
    <w:rsid w:val="006F1AB6"/>
    <w:rsid w:val="006F2A3E"/>
    <w:rsid w:val="006F56CE"/>
    <w:rsid w:val="00701C3C"/>
    <w:rsid w:val="00703850"/>
    <w:rsid w:val="00710D11"/>
    <w:rsid w:val="0071299E"/>
    <w:rsid w:val="00717963"/>
    <w:rsid w:val="007207A6"/>
    <w:rsid w:val="007210B6"/>
    <w:rsid w:val="007227FE"/>
    <w:rsid w:val="0072498E"/>
    <w:rsid w:val="007353D6"/>
    <w:rsid w:val="00736754"/>
    <w:rsid w:val="00737BF7"/>
    <w:rsid w:val="007418FB"/>
    <w:rsid w:val="007419ED"/>
    <w:rsid w:val="00741F62"/>
    <w:rsid w:val="00745314"/>
    <w:rsid w:val="00746E91"/>
    <w:rsid w:val="0075228F"/>
    <w:rsid w:val="00760BA2"/>
    <w:rsid w:val="00762C65"/>
    <w:rsid w:val="00762C87"/>
    <w:rsid w:val="00764778"/>
    <w:rsid w:val="00767E07"/>
    <w:rsid w:val="0077044B"/>
    <w:rsid w:val="007729CB"/>
    <w:rsid w:val="0077367C"/>
    <w:rsid w:val="00774CDF"/>
    <w:rsid w:val="00776589"/>
    <w:rsid w:val="00776F11"/>
    <w:rsid w:val="007772EA"/>
    <w:rsid w:val="00781015"/>
    <w:rsid w:val="00781115"/>
    <w:rsid w:val="00784DAC"/>
    <w:rsid w:val="00792776"/>
    <w:rsid w:val="00792B87"/>
    <w:rsid w:val="00794860"/>
    <w:rsid w:val="007A2061"/>
    <w:rsid w:val="007A3AB6"/>
    <w:rsid w:val="007B2B52"/>
    <w:rsid w:val="007B3430"/>
    <w:rsid w:val="007C0090"/>
    <w:rsid w:val="007C0511"/>
    <w:rsid w:val="007C102B"/>
    <w:rsid w:val="007C32B0"/>
    <w:rsid w:val="007C75EA"/>
    <w:rsid w:val="007D67D3"/>
    <w:rsid w:val="007D7979"/>
    <w:rsid w:val="007E0CD8"/>
    <w:rsid w:val="007E2818"/>
    <w:rsid w:val="007E44EC"/>
    <w:rsid w:val="007E6A8A"/>
    <w:rsid w:val="007F2030"/>
    <w:rsid w:val="007F37C6"/>
    <w:rsid w:val="007F5092"/>
    <w:rsid w:val="007F5A44"/>
    <w:rsid w:val="007F6CE0"/>
    <w:rsid w:val="00804AE2"/>
    <w:rsid w:val="008053D0"/>
    <w:rsid w:val="0080703A"/>
    <w:rsid w:val="00811522"/>
    <w:rsid w:val="00815310"/>
    <w:rsid w:val="008215F5"/>
    <w:rsid w:val="008219A6"/>
    <w:rsid w:val="00823C43"/>
    <w:rsid w:val="00836D6B"/>
    <w:rsid w:val="008403F3"/>
    <w:rsid w:val="00841D66"/>
    <w:rsid w:val="00851D1B"/>
    <w:rsid w:val="00851D4B"/>
    <w:rsid w:val="00857C20"/>
    <w:rsid w:val="008602DB"/>
    <w:rsid w:val="008602FC"/>
    <w:rsid w:val="0086042E"/>
    <w:rsid w:val="008654F7"/>
    <w:rsid w:val="00865A71"/>
    <w:rsid w:val="00872EE0"/>
    <w:rsid w:val="0087692F"/>
    <w:rsid w:val="00882BB9"/>
    <w:rsid w:val="00884BF5"/>
    <w:rsid w:val="00890DB0"/>
    <w:rsid w:val="008929A7"/>
    <w:rsid w:val="0089451C"/>
    <w:rsid w:val="0089557D"/>
    <w:rsid w:val="008A2463"/>
    <w:rsid w:val="008A51DE"/>
    <w:rsid w:val="008B2E72"/>
    <w:rsid w:val="008C5C63"/>
    <w:rsid w:val="008C617E"/>
    <w:rsid w:val="008D4019"/>
    <w:rsid w:val="008E0862"/>
    <w:rsid w:val="008E0B9D"/>
    <w:rsid w:val="008F70F7"/>
    <w:rsid w:val="00911D26"/>
    <w:rsid w:val="00917F16"/>
    <w:rsid w:val="00927391"/>
    <w:rsid w:val="009277EE"/>
    <w:rsid w:val="00927A03"/>
    <w:rsid w:val="00936270"/>
    <w:rsid w:val="00937074"/>
    <w:rsid w:val="0094001F"/>
    <w:rsid w:val="0094038A"/>
    <w:rsid w:val="00943E24"/>
    <w:rsid w:val="00953784"/>
    <w:rsid w:val="00964A6F"/>
    <w:rsid w:val="009665EA"/>
    <w:rsid w:val="00966FF5"/>
    <w:rsid w:val="00967065"/>
    <w:rsid w:val="00971D76"/>
    <w:rsid w:val="0098517C"/>
    <w:rsid w:val="00987077"/>
    <w:rsid w:val="00987339"/>
    <w:rsid w:val="009909A0"/>
    <w:rsid w:val="009920B2"/>
    <w:rsid w:val="00993D0B"/>
    <w:rsid w:val="00994A90"/>
    <w:rsid w:val="00995562"/>
    <w:rsid w:val="0099736A"/>
    <w:rsid w:val="00997C75"/>
    <w:rsid w:val="009A0E65"/>
    <w:rsid w:val="009A34B9"/>
    <w:rsid w:val="009A4D2C"/>
    <w:rsid w:val="009A5176"/>
    <w:rsid w:val="009A68A0"/>
    <w:rsid w:val="009B2D4F"/>
    <w:rsid w:val="009B40B5"/>
    <w:rsid w:val="009C0D1C"/>
    <w:rsid w:val="009C0EAB"/>
    <w:rsid w:val="009C2054"/>
    <w:rsid w:val="009C6D46"/>
    <w:rsid w:val="009D2C98"/>
    <w:rsid w:val="009D54B1"/>
    <w:rsid w:val="009E0BD0"/>
    <w:rsid w:val="009E5151"/>
    <w:rsid w:val="009F22DD"/>
    <w:rsid w:val="009F572F"/>
    <w:rsid w:val="009F76D4"/>
    <w:rsid w:val="00A000C2"/>
    <w:rsid w:val="00A00F91"/>
    <w:rsid w:val="00A113CC"/>
    <w:rsid w:val="00A14F74"/>
    <w:rsid w:val="00A16246"/>
    <w:rsid w:val="00A17AAB"/>
    <w:rsid w:val="00A17F09"/>
    <w:rsid w:val="00A2428C"/>
    <w:rsid w:val="00A35434"/>
    <w:rsid w:val="00A40EF7"/>
    <w:rsid w:val="00A44E6C"/>
    <w:rsid w:val="00A45ACF"/>
    <w:rsid w:val="00A51326"/>
    <w:rsid w:val="00A53ACA"/>
    <w:rsid w:val="00A54911"/>
    <w:rsid w:val="00A55BE3"/>
    <w:rsid w:val="00A610CF"/>
    <w:rsid w:val="00A616EA"/>
    <w:rsid w:val="00A6190D"/>
    <w:rsid w:val="00A63918"/>
    <w:rsid w:val="00A665C6"/>
    <w:rsid w:val="00A70D0E"/>
    <w:rsid w:val="00A74119"/>
    <w:rsid w:val="00A7415E"/>
    <w:rsid w:val="00A832EB"/>
    <w:rsid w:val="00A866B4"/>
    <w:rsid w:val="00A877FA"/>
    <w:rsid w:val="00A901F7"/>
    <w:rsid w:val="00A928B1"/>
    <w:rsid w:val="00A92E15"/>
    <w:rsid w:val="00A934A7"/>
    <w:rsid w:val="00AA41FE"/>
    <w:rsid w:val="00AA6206"/>
    <w:rsid w:val="00AA687C"/>
    <w:rsid w:val="00AB3D21"/>
    <w:rsid w:val="00AC036D"/>
    <w:rsid w:val="00AC1B82"/>
    <w:rsid w:val="00AD002F"/>
    <w:rsid w:val="00AD4164"/>
    <w:rsid w:val="00AD472F"/>
    <w:rsid w:val="00AD5E08"/>
    <w:rsid w:val="00AE0D3E"/>
    <w:rsid w:val="00AE1B4F"/>
    <w:rsid w:val="00AF4EB2"/>
    <w:rsid w:val="00AF5863"/>
    <w:rsid w:val="00AF5CCF"/>
    <w:rsid w:val="00AF5E4C"/>
    <w:rsid w:val="00AF7552"/>
    <w:rsid w:val="00B0127A"/>
    <w:rsid w:val="00B0197D"/>
    <w:rsid w:val="00B05DFA"/>
    <w:rsid w:val="00B1275C"/>
    <w:rsid w:val="00B15B88"/>
    <w:rsid w:val="00B21E19"/>
    <w:rsid w:val="00B2556D"/>
    <w:rsid w:val="00B32A98"/>
    <w:rsid w:val="00B344BD"/>
    <w:rsid w:val="00B45ECF"/>
    <w:rsid w:val="00B46587"/>
    <w:rsid w:val="00B47B51"/>
    <w:rsid w:val="00B549BE"/>
    <w:rsid w:val="00B70F58"/>
    <w:rsid w:val="00B7155B"/>
    <w:rsid w:val="00B72E54"/>
    <w:rsid w:val="00B76DCB"/>
    <w:rsid w:val="00B800DC"/>
    <w:rsid w:val="00B803FB"/>
    <w:rsid w:val="00B81456"/>
    <w:rsid w:val="00B827C8"/>
    <w:rsid w:val="00B84B8C"/>
    <w:rsid w:val="00B87DF9"/>
    <w:rsid w:val="00B911B3"/>
    <w:rsid w:val="00B94545"/>
    <w:rsid w:val="00B978AF"/>
    <w:rsid w:val="00BA0A3A"/>
    <w:rsid w:val="00BA2378"/>
    <w:rsid w:val="00BA443E"/>
    <w:rsid w:val="00BB143A"/>
    <w:rsid w:val="00BB265C"/>
    <w:rsid w:val="00BB346F"/>
    <w:rsid w:val="00BC03F3"/>
    <w:rsid w:val="00BC5CCB"/>
    <w:rsid w:val="00BC65D3"/>
    <w:rsid w:val="00BC6AB3"/>
    <w:rsid w:val="00BD4F90"/>
    <w:rsid w:val="00BD554F"/>
    <w:rsid w:val="00BD7A64"/>
    <w:rsid w:val="00BE6DA1"/>
    <w:rsid w:val="00C06BE4"/>
    <w:rsid w:val="00C06F96"/>
    <w:rsid w:val="00C079FC"/>
    <w:rsid w:val="00C11499"/>
    <w:rsid w:val="00C16257"/>
    <w:rsid w:val="00C2002F"/>
    <w:rsid w:val="00C2176B"/>
    <w:rsid w:val="00C22EF4"/>
    <w:rsid w:val="00C27D21"/>
    <w:rsid w:val="00C3010E"/>
    <w:rsid w:val="00C348CB"/>
    <w:rsid w:val="00C34E0B"/>
    <w:rsid w:val="00C4478A"/>
    <w:rsid w:val="00C451E7"/>
    <w:rsid w:val="00C517FC"/>
    <w:rsid w:val="00C57868"/>
    <w:rsid w:val="00C6341D"/>
    <w:rsid w:val="00C674EF"/>
    <w:rsid w:val="00C7417E"/>
    <w:rsid w:val="00C77C42"/>
    <w:rsid w:val="00C853AF"/>
    <w:rsid w:val="00C90CF7"/>
    <w:rsid w:val="00C910F9"/>
    <w:rsid w:val="00C94285"/>
    <w:rsid w:val="00C9505C"/>
    <w:rsid w:val="00C958B3"/>
    <w:rsid w:val="00CA1A07"/>
    <w:rsid w:val="00CA4A8C"/>
    <w:rsid w:val="00CA76B0"/>
    <w:rsid w:val="00CA7995"/>
    <w:rsid w:val="00CB1D49"/>
    <w:rsid w:val="00CC1093"/>
    <w:rsid w:val="00CD026A"/>
    <w:rsid w:val="00CD6D73"/>
    <w:rsid w:val="00CE26F8"/>
    <w:rsid w:val="00CE343D"/>
    <w:rsid w:val="00CF3C80"/>
    <w:rsid w:val="00D04B68"/>
    <w:rsid w:val="00D10953"/>
    <w:rsid w:val="00D119BB"/>
    <w:rsid w:val="00D20E3C"/>
    <w:rsid w:val="00D2202B"/>
    <w:rsid w:val="00D25E8B"/>
    <w:rsid w:val="00D26EBC"/>
    <w:rsid w:val="00D322DD"/>
    <w:rsid w:val="00D33D35"/>
    <w:rsid w:val="00D357A9"/>
    <w:rsid w:val="00D40C19"/>
    <w:rsid w:val="00D4130E"/>
    <w:rsid w:val="00D456E4"/>
    <w:rsid w:val="00D47D3E"/>
    <w:rsid w:val="00D516C6"/>
    <w:rsid w:val="00D55B43"/>
    <w:rsid w:val="00D5606C"/>
    <w:rsid w:val="00D62054"/>
    <w:rsid w:val="00D7500F"/>
    <w:rsid w:val="00D763A3"/>
    <w:rsid w:val="00D83F84"/>
    <w:rsid w:val="00D87CB9"/>
    <w:rsid w:val="00D93A93"/>
    <w:rsid w:val="00DA05C6"/>
    <w:rsid w:val="00DA5C5A"/>
    <w:rsid w:val="00DB1903"/>
    <w:rsid w:val="00DB221F"/>
    <w:rsid w:val="00DB50F3"/>
    <w:rsid w:val="00DC0124"/>
    <w:rsid w:val="00DC29DB"/>
    <w:rsid w:val="00DC4C30"/>
    <w:rsid w:val="00DC714F"/>
    <w:rsid w:val="00DD1284"/>
    <w:rsid w:val="00DD5DDF"/>
    <w:rsid w:val="00DE0D20"/>
    <w:rsid w:val="00DE3AEF"/>
    <w:rsid w:val="00DE67B2"/>
    <w:rsid w:val="00DE6DB6"/>
    <w:rsid w:val="00DF0974"/>
    <w:rsid w:val="00DF2FAC"/>
    <w:rsid w:val="00DF2FF7"/>
    <w:rsid w:val="00DF574C"/>
    <w:rsid w:val="00E018B2"/>
    <w:rsid w:val="00E06196"/>
    <w:rsid w:val="00E1207D"/>
    <w:rsid w:val="00E16FCC"/>
    <w:rsid w:val="00E34211"/>
    <w:rsid w:val="00E37BC1"/>
    <w:rsid w:val="00E43BBD"/>
    <w:rsid w:val="00E44FE6"/>
    <w:rsid w:val="00E50353"/>
    <w:rsid w:val="00E51B49"/>
    <w:rsid w:val="00E522BE"/>
    <w:rsid w:val="00E62C9E"/>
    <w:rsid w:val="00E666F3"/>
    <w:rsid w:val="00E85064"/>
    <w:rsid w:val="00E933A0"/>
    <w:rsid w:val="00E93C0A"/>
    <w:rsid w:val="00E94679"/>
    <w:rsid w:val="00E974E1"/>
    <w:rsid w:val="00E97CA2"/>
    <w:rsid w:val="00EA4729"/>
    <w:rsid w:val="00EA534A"/>
    <w:rsid w:val="00EA68DF"/>
    <w:rsid w:val="00EA6CBF"/>
    <w:rsid w:val="00EB06B7"/>
    <w:rsid w:val="00EB10DD"/>
    <w:rsid w:val="00EB41FB"/>
    <w:rsid w:val="00EB57D2"/>
    <w:rsid w:val="00EC1F11"/>
    <w:rsid w:val="00EC3842"/>
    <w:rsid w:val="00EC609B"/>
    <w:rsid w:val="00ED0832"/>
    <w:rsid w:val="00ED22E6"/>
    <w:rsid w:val="00ED5183"/>
    <w:rsid w:val="00EE2103"/>
    <w:rsid w:val="00EE3365"/>
    <w:rsid w:val="00EF352C"/>
    <w:rsid w:val="00EF571B"/>
    <w:rsid w:val="00F02249"/>
    <w:rsid w:val="00F02E24"/>
    <w:rsid w:val="00F03DC4"/>
    <w:rsid w:val="00F03FA0"/>
    <w:rsid w:val="00F115CA"/>
    <w:rsid w:val="00F138D1"/>
    <w:rsid w:val="00F1700A"/>
    <w:rsid w:val="00F17D57"/>
    <w:rsid w:val="00F20709"/>
    <w:rsid w:val="00F20CB8"/>
    <w:rsid w:val="00F24422"/>
    <w:rsid w:val="00F276EB"/>
    <w:rsid w:val="00F301C8"/>
    <w:rsid w:val="00F30B84"/>
    <w:rsid w:val="00F31449"/>
    <w:rsid w:val="00F35780"/>
    <w:rsid w:val="00F35835"/>
    <w:rsid w:val="00F41912"/>
    <w:rsid w:val="00F42F04"/>
    <w:rsid w:val="00F45FB1"/>
    <w:rsid w:val="00F53CD9"/>
    <w:rsid w:val="00F557DF"/>
    <w:rsid w:val="00F63C8D"/>
    <w:rsid w:val="00F645E2"/>
    <w:rsid w:val="00F75355"/>
    <w:rsid w:val="00F84F81"/>
    <w:rsid w:val="00F86AFF"/>
    <w:rsid w:val="00F87DF5"/>
    <w:rsid w:val="00F91270"/>
    <w:rsid w:val="00F91AB7"/>
    <w:rsid w:val="00F96799"/>
    <w:rsid w:val="00FA4EF4"/>
    <w:rsid w:val="00FA6804"/>
    <w:rsid w:val="00FB1473"/>
    <w:rsid w:val="00FB1BA1"/>
    <w:rsid w:val="00FB7C9D"/>
    <w:rsid w:val="00FC16A6"/>
    <w:rsid w:val="00FC1B39"/>
    <w:rsid w:val="00FC3FC3"/>
    <w:rsid w:val="00FC560A"/>
    <w:rsid w:val="00FC6822"/>
    <w:rsid w:val="00FC6B80"/>
    <w:rsid w:val="00FD08A6"/>
    <w:rsid w:val="00FD0BCB"/>
    <w:rsid w:val="00FD3766"/>
    <w:rsid w:val="00FD3B18"/>
    <w:rsid w:val="00FE1F7B"/>
    <w:rsid w:val="00FE455E"/>
    <w:rsid w:val="00FF0176"/>
    <w:rsid w:val="00FF23D8"/>
    <w:rsid w:val="00FF3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828D2"/>
  <w15:chartTrackingRefBased/>
  <w15:docId w15:val="{50F69545-E720-4A76-B96B-0B7B2672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16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F5863"/>
    <w:rPr>
      <w:rFonts w:asciiTheme="minorHAnsi" w:hAnsiTheme="minorHAnsi"/>
    </w:rPr>
  </w:style>
  <w:style w:type="paragraph" w:styleId="Titolo1">
    <w:name w:val="heading 1"/>
    <w:basedOn w:val="Normale"/>
    <w:next w:val="Normale"/>
    <w:link w:val="Titolo1Carattere"/>
    <w:qFormat/>
    <w:rsid w:val="002A527F"/>
    <w:pPr>
      <w:keepNext/>
      <w:spacing w:before="240" w:after="60"/>
      <w:ind w:left="708"/>
      <w:outlineLvl w:val="0"/>
    </w:pPr>
    <w:rPr>
      <w:rFonts w:ascii="Tahoma" w:eastAsia="Times New Roman" w:hAnsi="Tahoma"/>
      <w:b/>
      <w:i/>
      <w:color w:val="4472C4"/>
      <w:kern w:val="28"/>
      <w:sz w:val="24"/>
      <w:szCs w:val="20"/>
    </w:rPr>
  </w:style>
  <w:style w:type="paragraph" w:styleId="Titolo2">
    <w:name w:val="heading 2"/>
    <w:basedOn w:val="Normale"/>
    <w:link w:val="Titolo2Carattere"/>
    <w:unhideWhenUsed/>
    <w:qFormat/>
    <w:rsid w:val="00F20709"/>
    <w:pPr>
      <w:keepNext/>
      <w:spacing w:before="560" w:after="120"/>
      <w:ind w:left="357" w:hanging="357"/>
      <w:jc w:val="both"/>
      <w:outlineLvl w:val="1"/>
    </w:pPr>
    <w:rPr>
      <w:rFonts w:ascii="Tahoma" w:eastAsia="Times New Roman" w:hAnsi="Tahoma"/>
      <w:b/>
      <w:bCs/>
      <w:iCs/>
      <w:caps/>
      <w:color w:val="4472C4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nhideWhenUsed/>
    <w:qFormat/>
    <w:rsid w:val="009A68A0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55B4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"/>
    <w:basedOn w:val="Normale"/>
    <w:uiPriority w:val="1"/>
    <w:qFormat/>
    <w:rsid w:val="005F0B1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912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91270"/>
  </w:style>
  <w:style w:type="paragraph" w:styleId="Pidipagina">
    <w:name w:val="footer"/>
    <w:basedOn w:val="Normale"/>
    <w:link w:val="PidipaginaCarattere"/>
    <w:unhideWhenUsed/>
    <w:rsid w:val="00F912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qFormat/>
    <w:rsid w:val="00F912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0BCB"/>
    <w:rPr>
      <w:rFonts w:ascii="Tahoma" w:hAnsi="Tahoma" w:cs="Tahoma"/>
      <w:sz w:val="16"/>
    </w:rPr>
  </w:style>
  <w:style w:type="character" w:customStyle="1" w:styleId="TestofumettoCarattere">
    <w:name w:val="Testo fumetto Carattere"/>
    <w:link w:val="Testofumetto"/>
    <w:uiPriority w:val="99"/>
    <w:semiHidden/>
    <w:rsid w:val="00FD0BCB"/>
    <w:rPr>
      <w:rFonts w:ascii="Tahoma" w:hAnsi="Tahoma" w:cs="Tahoma"/>
      <w:sz w:val="16"/>
      <w:szCs w:val="16"/>
      <w:lang w:eastAsia="en-US"/>
    </w:rPr>
  </w:style>
  <w:style w:type="paragraph" w:customStyle="1" w:styleId="sche3">
    <w:name w:val="sche_3"/>
    <w:uiPriority w:val="99"/>
    <w:rsid w:val="007A3AB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character" w:customStyle="1" w:styleId="FontStyle72">
    <w:name w:val="Font Style72"/>
    <w:uiPriority w:val="99"/>
    <w:rsid w:val="007A3AB6"/>
    <w:rPr>
      <w:rFonts w:ascii="Arial" w:hAnsi="Arial"/>
      <w:b/>
      <w:color w:val="000000"/>
      <w:sz w:val="14"/>
    </w:rPr>
  </w:style>
  <w:style w:type="character" w:customStyle="1" w:styleId="Titolo1Carattere">
    <w:name w:val="Titolo 1 Carattere"/>
    <w:link w:val="Titolo1"/>
    <w:rsid w:val="002A527F"/>
    <w:rPr>
      <w:rFonts w:ascii="Tahoma" w:eastAsia="Times New Roman" w:hAnsi="Tahoma"/>
      <w:b/>
      <w:i/>
      <w:color w:val="4472C4"/>
      <w:kern w:val="28"/>
      <w:sz w:val="24"/>
    </w:rPr>
  </w:style>
  <w:style w:type="character" w:customStyle="1" w:styleId="Titolo4Carattere">
    <w:name w:val="Titolo 4 Carattere"/>
    <w:link w:val="Titolo4"/>
    <w:uiPriority w:val="9"/>
    <w:rsid w:val="00D55B4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usoboll1">
    <w:name w:val="usoboll1"/>
    <w:basedOn w:val="Normale"/>
    <w:rsid w:val="00D55B43"/>
    <w:pPr>
      <w:widowControl w:val="0"/>
      <w:spacing w:line="482" w:lineRule="exact"/>
      <w:jc w:val="both"/>
    </w:pPr>
    <w:rPr>
      <w:rFonts w:ascii="Times New Roman" w:eastAsia="Times New Roman" w:hAnsi="Times New Roman"/>
      <w:sz w:val="24"/>
      <w:szCs w:val="20"/>
    </w:rPr>
  </w:style>
  <w:style w:type="paragraph" w:styleId="Corpotesto">
    <w:name w:val="Body Text"/>
    <w:basedOn w:val="Normale"/>
    <w:link w:val="CorpotestoCarattere"/>
    <w:rsid w:val="00D55B43"/>
    <w:rPr>
      <w:rFonts w:ascii="Times New Roman" w:eastAsia="Times New Roman" w:hAnsi="Times New Roman"/>
      <w:sz w:val="24"/>
      <w:szCs w:val="20"/>
    </w:rPr>
  </w:style>
  <w:style w:type="character" w:customStyle="1" w:styleId="CorpotestoCarattere">
    <w:name w:val="Corpo testo Carattere"/>
    <w:link w:val="Corpotesto"/>
    <w:rsid w:val="00D55B43"/>
    <w:rPr>
      <w:rFonts w:ascii="Times New Roman" w:eastAsia="Times New Roman" w:hAnsi="Times New Roman"/>
      <w:sz w:val="24"/>
    </w:rPr>
  </w:style>
  <w:style w:type="character" w:styleId="Rimandocommento">
    <w:name w:val="annotation reference"/>
    <w:rsid w:val="00D55B4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55B43"/>
    <w:rPr>
      <w:rFonts w:ascii="Times New Roman" w:eastAsia="Times New Roman" w:hAnsi="Times New Roman"/>
      <w:szCs w:val="20"/>
    </w:rPr>
  </w:style>
  <w:style w:type="character" w:customStyle="1" w:styleId="TestocommentoCarattere">
    <w:name w:val="Testo commento Carattere"/>
    <w:link w:val="Testocommento"/>
    <w:rsid w:val="00D55B43"/>
    <w:rPr>
      <w:rFonts w:ascii="Times New Roman" w:eastAsia="Times New Roman" w:hAnsi="Times New Roman"/>
    </w:rPr>
  </w:style>
  <w:style w:type="paragraph" w:customStyle="1" w:styleId="Default">
    <w:name w:val="Default"/>
    <w:rsid w:val="00D55B4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7B3430"/>
    <w:rPr>
      <w:color w:val="0000FF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C079F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rsid w:val="00C079FC"/>
    <w:rPr>
      <w:sz w:val="22"/>
      <w:szCs w:val="22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9A68A0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Titolo2Carattere">
    <w:name w:val="Titolo 2 Carattere"/>
    <w:link w:val="Titolo2"/>
    <w:rsid w:val="00F20709"/>
    <w:rPr>
      <w:rFonts w:ascii="Tahoma" w:eastAsia="Times New Roman" w:hAnsi="Tahoma"/>
      <w:b/>
      <w:bCs/>
      <w:iCs/>
      <w:caps/>
      <w:color w:val="4472C4"/>
      <w:sz w:val="22"/>
      <w:szCs w:val="28"/>
      <w:lang w:val="x-none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200AAF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i w:val="0"/>
      <w:color w:val="2F5496"/>
      <w:kern w:val="0"/>
      <w:sz w:val="32"/>
      <w:szCs w:val="32"/>
    </w:rPr>
  </w:style>
  <w:style w:type="paragraph" w:styleId="Sommario1">
    <w:name w:val="toc 1"/>
    <w:basedOn w:val="Normale"/>
    <w:next w:val="Normale"/>
    <w:autoRedefine/>
    <w:uiPriority w:val="39"/>
    <w:unhideWhenUsed/>
    <w:rsid w:val="00200AAF"/>
  </w:style>
  <w:style w:type="paragraph" w:styleId="Sommario2">
    <w:name w:val="toc 2"/>
    <w:basedOn w:val="Normale"/>
    <w:next w:val="Normale"/>
    <w:autoRedefine/>
    <w:uiPriority w:val="39"/>
    <w:unhideWhenUsed/>
    <w:rsid w:val="00200AAF"/>
    <w:pPr>
      <w:ind w:left="220"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703A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703A"/>
    <w:rPr>
      <w:rFonts w:ascii="Times New Roman" w:eastAsia="Times New Roman" w:hAnsi="Times New Roman"/>
      <w:b/>
      <w:bCs/>
      <w:lang w:eastAsia="en-US"/>
    </w:rPr>
  </w:style>
  <w:style w:type="character" w:styleId="Numeropagina">
    <w:name w:val="page number"/>
    <w:uiPriority w:val="99"/>
    <w:unhideWhenUsed/>
    <w:rsid w:val="00865A71"/>
  </w:style>
  <w:style w:type="paragraph" w:styleId="Corpodeltesto3">
    <w:name w:val="Body Text 3"/>
    <w:basedOn w:val="Normale"/>
    <w:link w:val="Corpodeltesto3Carattere"/>
    <w:uiPriority w:val="99"/>
    <w:rsid w:val="00A17AAB"/>
    <w:pPr>
      <w:autoSpaceDE w:val="0"/>
      <w:autoSpaceDN w:val="0"/>
      <w:spacing w:after="120"/>
    </w:pPr>
    <w:rPr>
      <w:rFonts w:ascii="Times New Roman" w:eastAsia="Times New Roman" w:hAnsi="Times New Roman"/>
      <w:sz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17AAB"/>
    <w:rPr>
      <w:rFonts w:ascii="Times New Roman" w:eastAsia="Times New Roman" w:hAnsi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unhideWhenUsed/>
    <w:rsid w:val="00A17AA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17AAB"/>
    <w:rPr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A17AA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A17AAB"/>
    <w:pPr>
      <w:autoSpaceDE w:val="0"/>
      <w:autoSpaceDN w:val="0"/>
    </w:pPr>
    <w:rPr>
      <w:rFonts w:ascii="Times New Roman" w:eastAsia="Times New Roman" w:hAnsi="Times New Roman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17AAB"/>
    <w:rPr>
      <w:rFonts w:ascii="Times New Roman" w:eastAsia="Times New Roman" w:hAnsi="Times New Roman"/>
    </w:rPr>
  </w:style>
  <w:style w:type="character" w:styleId="Rimandonotaapidipagina">
    <w:name w:val="footnote reference"/>
    <w:uiPriority w:val="99"/>
    <w:rsid w:val="00A17AAB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CD6D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CD6D73"/>
    <w:pPr>
      <w:widowControl w:val="0"/>
      <w:autoSpaceDE w:val="0"/>
      <w:autoSpaceDN w:val="0"/>
    </w:pPr>
    <w:rPr>
      <w:rFonts w:ascii="Calibri" w:hAnsi="Calibri" w:cs="Calibri"/>
      <w:sz w:val="22"/>
      <w:szCs w:val="22"/>
      <w:lang w:val="en-US" w:eastAsia="en-US"/>
    </w:rPr>
  </w:style>
  <w:style w:type="paragraph" w:styleId="NormaleWeb">
    <w:name w:val="Normal (Web)"/>
    <w:basedOn w:val="Normale"/>
    <w:uiPriority w:val="99"/>
    <w:unhideWhenUsed/>
    <w:rsid w:val="00841D6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635C8F-0938-46EF-9561-CC79B815F2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9ACC93-B4A9-4602-87F7-8DCFA548AF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CA77F4-9DC2-4DB8-809D-BC235A5F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E69A46-4CA2-4F54-BE6C-9A2E280916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PC. Ceriani</dc:creator>
  <cp:keywords/>
  <cp:lastModifiedBy>LUIGI FRANCO</cp:lastModifiedBy>
  <cp:revision>11</cp:revision>
  <cp:lastPrinted>2017-10-24T09:03:00Z</cp:lastPrinted>
  <dcterms:created xsi:type="dcterms:W3CDTF">2023-10-09T08:46:00Z</dcterms:created>
  <dcterms:modified xsi:type="dcterms:W3CDTF">2025-01-07T13:46:00Z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